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7DC9" w14:textId="3691FC4F" w:rsidR="00976D54" w:rsidRPr="006F7C6B" w:rsidRDefault="00ED64C2">
      <w:pPr>
        <w:spacing w:before="75"/>
        <w:ind w:left="114"/>
        <w:jc w:val="both"/>
        <w:rPr>
          <w:sz w:val="28"/>
          <w:szCs w:val="28"/>
          <w:lang w:val="it-IT"/>
        </w:rPr>
      </w:pPr>
      <w:r w:rsidRPr="006F7C6B">
        <w:rPr>
          <w:sz w:val="28"/>
          <w:szCs w:val="28"/>
          <w:lang w:val="it-IT"/>
        </w:rPr>
        <w:t>Roma, e-privacy Giovedi 2 luglio 2015</w:t>
      </w:r>
    </w:p>
    <w:p w14:paraId="198946BB" w14:textId="77777777" w:rsidR="00B60870" w:rsidRPr="006F7C6B" w:rsidRDefault="00B60870">
      <w:pPr>
        <w:spacing w:before="75"/>
        <w:ind w:left="114"/>
        <w:jc w:val="both"/>
        <w:rPr>
          <w:sz w:val="28"/>
          <w:szCs w:val="28"/>
          <w:lang w:val="it-IT"/>
        </w:rPr>
      </w:pPr>
    </w:p>
    <w:p w14:paraId="36126571" w14:textId="662ABDA5" w:rsidR="00B60870" w:rsidRPr="006F7C6B" w:rsidRDefault="00B60870">
      <w:pPr>
        <w:spacing w:before="75"/>
        <w:ind w:left="114"/>
        <w:jc w:val="both"/>
        <w:rPr>
          <w:sz w:val="28"/>
          <w:szCs w:val="28"/>
          <w:lang w:val="it-IT"/>
        </w:rPr>
      </w:pPr>
      <w:r w:rsidRPr="006F7C6B">
        <w:rPr>
          <w:sz w:val="28"/>
          <w:szCs w:val="28"/>
          <w:lang w:val="it-IT"/>
        </w:rPr>
        <w:t>Camera dei deputati</w:t>
      </w:r>
    </w:p>
    <w:p w14:paraId="10BA54FC" w14:textId="7C9D389E" w:rsidR="00B60870" w:rsidRPr="006F7C6B" w:rsidRDefault="00B60870">
      <w:pPr>
        <w:spacing w:before="75"/>
        <w:ind w:left="114"/>
        <w:jc w:val="both"/>
        <w:rPr>
          <w:sz w:val="28"/>
          <w:szCs w:val="28"/>
          <w:lang w:val="it-IT"/>
        </w:rPr>
      </w:pPr>
      <w:r w:rsidRPr="006F7C6B">
        <w:rPr>
          <w:sz w:val="28"/>
          <w:szCs w:val="28"/>
          <w:lang w:val="it-IT"/>
        </w:rPr>
        <w:t>Sala dei gruppi parlamentari</w:t>
      </w:r>
    </w:p>
    <w:p w14:paraId="6AF17843" w14:textId="77777777" w:rsidR="00976D54" w:rsidRPr="006F7C6B" w:rsidRDefault="00976D54">
      <w:pPr>
        <w:pStyle w:val="Corpotesto"/>
        <w:spacing w:before="10"/>
        <w:ind w:left="0"/>
        <w:jc w:val="left"/>
        <w:rPr>
          <w:lang w:val="it-IT"/>
        </w:rPr>
      </w:pPr>
    </w:p>
    <w:p w14:paraId="4C9F7FED" w14:textId="77777777" w:rsidR="00976D54" w:rsidRPr="006F7C6B" w:rsidRDefault="00ED64C2">
      <w:pPr>
        <w:pStyle w:val="Titolo"/>
        <w:rPr>
          <w:lang w:val="it-IT"/>
        </w:rPr>
      </w:pPr>
      <w:r w:rsidRPr="006F7C6B">
        <w:rPr>
          <w:lang w:val="it-IT"/>
        </w:rPr>
        <w:t>La</w:t>
      </w:r>
      <w:r w:rsidRPr="006F7C6B">
        <w:rPr>
          <w:spacing w:val="-3"/>
          <w:lang w:val="it-IT"/>
        </w:rPr>
        <w:t xml:space="preserve"> </w:t>
      </w:r>
      <w:r w:rsidRPr="006F7C6B">
        <w:rPr>
          <w:lang w:val="it-IT"/>
        </w:rPr>
        <w:t>sicurezza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come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diritto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-3"/>
          <w:lang w:val="it-IT"/>
        </w:rPr>
        <w:t xml:space="preserve"> </w:t>
      </w:r>
      <w:r w:rsidRPr="006F7C6B">
        <w:rPr>
          <w:lang w:val="it-IT"/>
        </w:rPr>
        <w:t>libertà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il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ruolo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della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privacy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nel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prossimo</w:t>
      </w:r>
      <w:r w:rsidRPr="006F7C6B">
        <w:rPr>
          <w:spacing w:val="-3"/>
          <w:lang w:val="it-IT"/>
        </w:rPr>
        <w:t xml:space="preserve"> </w:t>
      </w:r>
      <w:r w:rsidRPr="006F7C6B">
        <w:rPr>
          <w:lang w:val="it-IT"/>
        </w:rPr>
        <w:t>futuro</w:t>
      </w:r>
    </w:p>
    <w:p w14:paraId="1DFB7BFE" w14:textId="77777777" w:rsidR="00976D54" w:rsidRPr="006F7C6B" w:rsidRDefault="00976D54">
      <w:pPr>
        <w:pStyle w:val="Corpotesto"/>
        <w:spacing w:before="7"/>
        <w:ind w:left="0"/>
        <w:jc w:val="left"/>
        <w:rPr>
          <w:b/>
          <w:lang w:val="it-IT"/>
        </w:rPr>
      </w:pPr>
    </w:p>
    <w:p w14:paraId="53D09165" w14:textId="77777777" w:rsidR="00976D54" w:rsidRPr="006F7C6B" w:rsidRDefault="00ED64C2">
      <w:pPr>
        <w:ind w:left="114"/>
        <w:jc w:val="both"/>
        <w:rPr>
          <w:sz w:val="28"/>
          <w:szCs w:val="28"/>
          <w:lang w:val="it-IT"/>
        </w:rPr>
      </w:pPr>
      <w:r w:rsidRPr="006F7C6B">
        <w:rPr>
          <w:sz w:val="28"/>
          <w:szCs w:val="28"/>
          <w:lang w:val="it-IT"/>
        </w:rPr>
        <w:t>di</w:t>
      </w:r>
      <w:r w:rsidRPr="006F7C6B">
        <w:rPr>
          <w:spacing w:val="47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Stefano</w:t>
      </w:r>
      <w:r w:rsidRPr="006F7C6B">
        <w:rPr>
          <w:spacing w:val="-2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Aterno</w:t>
      </w:r>
    </w:p>
    <w:p w14:paraId="0366AC88" w14:textId="77777777" w:rsidR="00976D54" w:rsidRPr="006F7C6B" w:rsidRDefault="00976D54">
      <w:pPr>
        <w:pStyle w:val="Corpotesto"/>
        <w:ind w:left="0"/>
        <w:jc w:val="left"/>
        <w:rPr>
          <w:lang w:val="it-IT"/>
        </w:rPr>
      </w:pPr>
    </w:p>
    <w:p w14:paraId="14F592E8" w14:textId="77777777" w:rsidR="00976D54" w:rsidRPr="006F7C6B" w:rsidRDefault="00976D54">
      <w:pPr>
        <w:pStyle w:val="Corpotesto"/>
        <w:ind w:left="0"/>
        <w:jc w:val="left"/>
        <w:rPr>
          <w:lang w:val="it-IT"/>
        </w:rPr>
      </w:pPr>
    </w:p>
    <w:p w14:paraId="2C119C48" w14:textId="77777777" w:rsidR="00976D54" w:rsidRPr="006F7C6B" w:rsidRDefault="00976D54">
      <w:pPr>
        <w:pStyle w:val="Corpotesto"/>
        <w:ind w:left="0"/>
        <w:jc w:val="left"/>
        <w:rPr>
          <w:lang w:val="it-IT"/>
        </w:rPr>
      </w:pPr>
    </w:p>
    <w:p w14:paraId="3AA5535E" w14:textId="77777777" w:rsidR="00976D54" w:rsidRPr="006F7C6B" w:rsidRDefault="00976D54">
      <w:pPr>
        <w:pStyle w:val="Corpotesto"/>
        <w:spacing w:before="8"/>
        <w:ind w:left="0"/>
        <w:jc w:val="left"/>
        <w:rPr>
          <w:lang w:val="it-IT"/>
        </w:rPr>
      </w:pPr>
    </w:p>
    <w:p w14:paraId="737C157C" w14:textId="77777777" w:rsidR="00976D54" w:rsidRPr="006F7C6B" w:rsidRDefault="00ED64C2">
      <w:pPr>
        <w:spacing w:line="357" w:lineRule="auto"/>
        <w:ind w:left="113" w:right="125"/>
        <w:jc w:val="both"/>
        <w:rPr>
          <w:sz w:val="28"/>
          <w:szCs w:val="28"/>
          <w:lang w:val="it-IT"/>
        </w:rPr>
      </w:pPr>
      <w:r w:rsidRPr="006F7C6B">
        <w:rPr>
          <w:sz w:val="28"/>
          <w:szCs w:val="28"/>
          <w:lang w:val="it-IT"/>
        </w:rPr>
        <w:t>La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sicurezza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non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più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concepita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in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contrapposizione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con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la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privacy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e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con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la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libertà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quasi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che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la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richiesta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dell'una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necessariamente</w:t>
      </w:r>
      <w:r w:rsidRPr="006F7C6B">
        <w:rPr>
          <w:spacing w:val="-2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comporti una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conseguente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diminuzione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o</w:t>
      </w:r>
      <w:r w:rsidRPr="006F7C6B">
        <w:rPr>
          <w:spacing w:val="-4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attenuazione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dell'altra.</w:t>
      </w:r>
    </w:p>
    <w:p w14:paraId="7A513C2A" w14:textId="77777777" w:rsidR="00976D54" w:rsidRPr="006F7C6B" w:rsidRDefault="00976D54">
      <w:pPr>
        <w:pStyle w:val="Corpotesto"/>
        <w:spacing w:before="2"/>
        <w:ind w:left="0"/>
        <w:jc w:val="left"/>
        <w:rPr>
          <w:lang w:val="it-IT"/>
        </w:rPr>
      </w:pPr>
    </w:p>
    <w:p w14:paraId="197E1CDC" w14:textId="77777777" w:rsidR="00976D54" w:rsidRPr="006F7C6B" w:rsidRDefault="00ED64C2">
      <w:pPr>
        <w:spacing w:line="360" w:lineRule="auto"/>
        <w:ind w:left="114" w:right="123" w:hanging="1"/>
        <w:jc w:val="both"/>
        <w:rPr>
          <w:sz w:val="28"/>
          <w:szCs w:val="28"/>
          <w:lang w:val="it-IT"/>
        </w:rPr>
      </w:pPr>
      <w:r w:rsidRPr="006F7C6B">
        <w:rPr>
          <w:sz w:val="28"/>
          <w:szCs w:val="28"/>
          <w:lang w:val="it-IT"/>
        </w:rPr>
        <w:t>La</w:t>
      </w:r>
      <w:r w:rsidRPr="006F7C6B">
        <w:rPr>
          <w:spacing w:val="15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sicurezza</w:t>
      </w:r>
      <w:r w:rsidRPr="006F7C6B">
        <w:rPr>
          <w:spacing w:val="14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come</w:t>
      </w:r>
      <w:r w:rsidRPr="006F7C6B">
        <w:rPr>
          <w:spacing w:val="16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una</w:t>
      </w:r>
      <w:r w:rsidRPr="006F7C6B">
        <w:rPr>
          <w:spacing w:val="14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delle</w:t>
      </w:r>
      <w:r w:rsidRPr="006F7C6B">
        <w:rPr>
          <w:spacing w:val="13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molteplici</w:t>
      </w:r>
      <w:r w:rsidRPr="006F7C6B">
        <w:rPr>
          <w:spacing w:val="16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espressioni</w:t>
      </w:r>
      <w:r w:rsidRPr="006F7C6B">
        <w:rPr>
          <w:spacing w:val="15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del</w:t>
      </w:r>
      <w:r w:rsidRPr="006F7C6B">
        <w:rPr>
          <w:spacing w:val="15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diritto</w:t>
      </w:r>
      <w:r w:rsidRPr="006F7C6B">
        <w:rPr>
          <w:spacing w:val="15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di</w:t>
      </w:r>
      <w:r w:rsidRPr="006F7C6B">
        <w:rPr>
          <w:spacing w:val="1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libertà,</w:t>
      </w:r>
      <w:r w:rsidRPr="006F7C6B">
        <w:rPr>
          <w:spacing w:val="16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uno</w:t>
      </w:r>
      <w:r w:rsidRPr="006F7C6B">
        <w:rPr>
          <w:spacing w:val="15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dei</w:t>
      </w:r>
      <w:r w:rsidRPr="006F7C6B">
        <w:rPr>
          <w:spacing w:val="15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tanti,</w:t>
      </w:r>
      <w:r w:rsidRPr="006F7C6B">
        <w:rPr>
          <w:spacing w:val="14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che</w:t>
      </w:r>
      <w:r w:rsidRPr="006F7C6B">
        <w:rPr>
          <w:spacing w:val="15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come</w:t>
      </w:r>
      <w:r w:rsidRPr="006F7C6B">
        <w:rPr>
          <w:spacing w:val="15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la</w:t>
      </w:r>
      <w:r w:rsidRPr="006F7C6B">
        <w:rPr>
          <w:spacing w:val="14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riservatezza</w:t>
      </w:r>
      <w:r w:rsidRPr="006F7C6B">
        <w:rPr>
          <w:spacing w:val="13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e</w:t>
      </w:r>
      <w:r w:rsidRPr="006F7C6B">
        <w:rPr>
          <w:spacing w:val="16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al</w:t>
      </w:r>
      <w:r w:rsidRPr="006F7C6B">
        <w:rPr>
          <w:spacing w:val="15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pari</w:t>
      </w:r>
      <w:r w:rsidRPr="006F7C6B">
        <w:rPr>
          <w:spacing w:val="14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di</w:t>
      </w:r>
      <w:r w:rsidRPr="006F7C6B">
        <w:rPr>
          <w:spacing w:val="-47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essa sia consacrato esplicit</w:t>
      </w:r>
      <w:r w:rsidRPr="006F7C6B">
        <w:rPr>
          <w:sz w:val="28"/>
          <w:szCs w:val="28"/>
          <w:lang w:val="it-IT"/>
        </w:rPr>
        <w:t>amente e implicitamente nella nostra Costituzione. Una sicurezza quindi conseguentemente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democratica che contiene in sè, come la privacy i valori ed i limiti propri di ciascun diritto di libertà.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Nuovi concetti della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sicurezza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non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più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concepita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in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contrapposizione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con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la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privacy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e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con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la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libertà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quasi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che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la</w:t>
      </w:r>
      <w:r w:rsidRPr="006F7C6B">
        <w:rPr>
          <w:spacing w:val="50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richiesta</w:t>
      </w:r>
      <w:r w:rsidRPr="006F7C6B">
        <w:rPr>
          <w:spacing w:val="50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dell'una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necessariamente</w:t>
      </w:r>
      <w:r w:rsidRPr="006F7C6B">
        <w:rPr>
          <w:spacing w:val="-2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comporti una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conseguente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diminuzione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o</w:t>
      </w:r>
      <w:r w:rsidRPr="006F7C6B">
        <w:rPr>
          <w:spacing w:val="-4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attenuazione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dell'altra.</w:t>
      </w:r>
    </w:p>
    <w:p w14:paraId="1625D24E" w14:textId="77777777" w:rsidR="00976D54" w:rsidRPr="006F7C6B" w:rsidRDefault="00976D54">
      <w:pPr>
        <w:pStyle w:val="Corpotesto"/>
        <w:spacing w:before="8"/>
        <w:ind w:left="0"/>
        <w:jc w:val="left"/>
        <w:rPr>
          <w:lang w:val="it-IT"/>
        </w:rPr>
      </w:pPr>
    </w:p>
    <w:p w14:paraId="4401BE85" w14:textId="77777777" w:rsidR="00976D54" w:rsidRPr="006F7C6B" w:rsidRDefault="00ED64C2">
      <w:pPr>
        <w:spacing w:before="1" w:line="360" w:lineRule="auto"/>
        <w:ind w:left="114" w:right="122" w:hanging="1"/>
        <w:jc w:val="both"/>
        <w:rPr>
          <w:sz w:val="28"/>
          <w:szCs w:val="28"/>
          <w:lang w:val="it-IT"/>
        </w:rPr>
      </w:pPr>
      <w:r w:rsidRPr="006F7C6B">
        <w:rPr>
          <w:sz w:val="28"/>
          <w:szCs w:val="28"/>
          <w:lang w:val="it-IT"/>
        </w:rPr>
        <w:t>Concetti di sicurezza e privacy adeguati ai tempi e strettamente legati tra loro in quell'indi</w:t>
      </w:r>
      <w:r w:rsidRPr="006F7C6B">
        <w:rPr>
          <w:sz w:val="28"/>
          <w:szCs w:val="28"/>
          <w:lang w:val="it-IT"/>
        </w:rPr>
        <w:t>ssolubile legame che deve esistere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tra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diritti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sociali e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diritti di libertà. Il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ruolo della privacy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e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della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sua legislazione assume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in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questo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ambito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un ruolo di garanzia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e di controllo in funzione di quel giudizio di responsabilità che deve esistere affinc</w:t>
      </w:r>
      <w:r w:rsidRPr="006F7C6B">
        <w:rPr>
          <w:sz w:val="28"/>
          <w:szCs w:val="28"/>
          <w:lang w:val="it-IT"/>
        </w:rPr>
        <w:t>hé quest'apparente dicotomia si mantenga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sempre nel</w:t>
      </w:r>
      <w:r w:rsidRPr="006F7C6B">
        <w:rPr>
          <w:spacing w:val="-2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giusto equilibrio.</w:t>
      </w:r>
    </w:p>
    <w:p w14:paraId="45FED2CE" w14:textId="77777777" w:rsidR="00976D54" w:rsidRPr="006F7C6B" w:rsidRDefault="00976D54">
      <w:pPr>
        <w:pStyle w:val="Corpotesto"/>
        <w:ind w:left="0"/>
        <w:jc w:val="left"/>
        <w:rPr>
          <w:lang w:val="it-IT"/>
        </w:rPr>
      </w:pPr>
    </w:p>
    <w:p w14:paraId="5BE9FDE1" w14:textId="77777777" w:rsidR="00976D54" w:rsidRPr="006F7C6B" w:rsidRDefault="00976D54">
      <w:pPr>
        <w:pStyle w:val="Corpotesto"/>
        <w:spacing w:before="5"/>
        <w:ind w:left="0"/>
        <w:jc w:val="left"/>
        <w:rPr>
          <w:lang w:val="it-IT"/>
        </w:rPr>
      </w:pPr>
    </w:p>
    <w:p w14:paraId="3ABD80CC" w14:textId="77777777" w:rsidR="00976D54" w:rsidRPr="006F7C6B" w:rsidRDefault="00ED64C2">
      <w:pPr>
        <w:spacing w:line="360" w:lineRule="auto"/>
        <w:ind w:left="114" w:right="122" w:hanging="1"/>
        <w:jc w:val="both"/>
        <w:rPr>
          <w:i/>
          <w:sz w:val="28"/>
          <w:szCs w:val="28"/>
          <w:lang w:val="it-IT"/>
        </w:rPr>
      </w:pPr>
      <w:r w:rsidRPr="006F7C6B">
        <w:rPr>
          <w:i/>
          <w:sz w:val="28"/>
          <w:szCs w:val="28"/>
          <w:lang w:val="it-IT"/>
        </w:rPr>
        <w:t>Questo intervento nasce da alcune riflessioni degli ultimi mesi e da alcuni appunti presi con il tempo durante i mie studi in tema di privacy, di</w:t>
      </w:r>
      <w:r w:rsidRPr="006F7C6B">
        <w:rPr>
          <w:i/>
          <w:spacing w:val="1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sicurezza e di indagini forensi. Appunti nati anche da alcune norme introdotte nel nostro ordinamento dalla re</w:t>
      </w:r>
      <w:r w:rsidRPr="006F7C6B">
        <w:rPr>
          <w:i/>
          <w:sz w:val="28"/>
          <w:szCs w:val="28"/>
          <w:lang w:val="it-IT"/>
        </w:rPr>
        <w:t>cente legge antiterrorismo come le</w:t>
      </w:r>
      <w:r w:rsidRPr="006F7C6B">
        <w:rPr>
          <w:i/>
          <w:spacing w:val="1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modifiche sulla data retention e sull’acquisizione dei dati informatici all’estero senza rogatoria con il consenso del titolare del servizio on line ex art.</w:t>
      </w:r>
      <w:r w:rsidRPr="006F7C6B">
        <w:rPr>
          <w:i/>
          <w:spacing w:val="-47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234</w:t>
      </w:r>
      <w:r w:rsidRPr="006F7C6B">
        <w:rPr>
          <w:i/>
          <w:spacing w:val="-1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bis del codice</w:t>
      </w:r>
      <w:r w:rsidRPr="006F7C6B">
        <w:rPr>
          <w:i/>
          <w:spacing w:val="-1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di procedura penale.</w:t>
      </w:r>
    </w:p>
    <w:p w14:paraId="1302E6B5" w14:textId="77777777" w:rsidR="00976D54" w:rsidRPr="006F7C6B" w:rsidRDefault="00976D54">
      <w:pPr>
        <w:pStyle w:val="Corpotesto"/>
        <w:spacing w:before="10"/>
        <w:ind w:left="0"/>
        <w:jc w:val="left"/>
        <w:rPr>
          <w:i/>
          <w:lang w:val="it-IT"/>
        </w:rPr>
      </w:pPr>
    </w:p>
    <w:p w14:paraId="71596400" w14:textId="77777777" w:rsidR="00976D54" w:rsidRPr="006F7C6B" w:rsidRDefault="00ED64C2">
      <w:pPr>
        <w:pStyle w:val="Corpotesto"/>
        <w:spacing w:line="360" w:lineRule="auto"/>
        <w:ind w:right="115"/>
        <w:rPr>
          <w:lang w:val="it-IT"/>
        </w:rPr>
      </w:pPr>
      <w:r w:rsidRPr="006F7C6B">
        <w:rPr>
          <w:lang w:val="it-IT"/>
        </w:rPr>
        <w:t>Lo spionaggio, la sorve</w:t>
      </w:r>
      <w:r w:rsidRPr="006F7C6B">
        <w:rPr>
          <w:lang w:val="it-IT"/>
        </w:rPr>
        <w:t>glianza e la conseguente aggressione alla privacy dei cittadini e 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interi stati sovrani fa sempre più spesso notizia. Il concetto di sicurezza e di sorveglianza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è da decenni in totale espansione, è diventata una caratteristica costante e fondamentale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del</w:t>
      </w:r>
      <w:r w:rsidRPr="006F7C6B">
        <w:rPr>
          <w:lang w:val="it-IT"/>
        </w:rPr>
        <w:t xml:space="preserve"> mondo moderno. Un mondo moderno che per dirla come Bauman è un mondo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liquido. Si parla di modernità liquida come nuovo genere di modernità intendendola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come individualizzata, privatizzata, incerta, flessibile, vulnerabile. Cittadini, lavoratori,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consumato</w:t>
      </w:r>
      <w:r w:rsidRPr="006F7C6B">
        <w:rPr>
          <w:lang w:val="it-IT"/>
        </w:rPr>
        <w:t>ri,</w:t>
      </w:r>
      <w:r w:rsidRPr="006F7C6B">
        <w:rPr>
          <w:spacing w:val="29"/>
          <w:lang w:val="it-IT"/>
        </w:rPr>
        <w:t xml:space="preserve"> </w:t>
      </w:r>
      <w:r w:rsidRPr="006F7C6B">
        <w:rPr>
          <w:lang w:val="it-IT"/>
        </w:rPr>
        <w:t>navigatori</w:t>
      </w:r>
      <w:r w:rsidRPr="006F7C6B">
        <w:rPr>
          <w:spacing w:val="28"/>
          <w:lang w:val="it-IT"/>
        </w:rPr>
        <w:t xml:space="preserve"> </w:t>
      </w:r>
      <w:r w:rsidRPr="006F7C6B">
        <w:rPr>
          <w:lang w:val="it-IT"/>
        </w:rPr>
        <w:t>della</w:t>
      </w:r>
      <w:r w:rsidRPr="006F7C6B">
        <w:rPr>
          <w:spacing w:val="28"/>
          <w:lang w:val="it-IT"/>
        </w:rPr>
        <w:t xml:space="preserve"> </w:t>
      </w:r>
      <w:r w:rsidRPr="006F7C6B">
        <w:rPr>
          <w:lang w:val="it-IT"/>
        </w:rPr>
        <w:t>Rete</w:t>
      </w:r>
      <w:r w:rsidRPr="006F7C6B">
        <w:rPr>
          <w:spacing w:val="28"/>
          <w:lang w:val="it-IT"/>
        </w:rPr>
        <w:t xml:space="preserve"> </w:t>
      </w:r>
      <w:r w:rsidRPr="006F7C6B">
        <w:rPr>
          <w:lang w:val="it-IT"/>
        </w:rPr>
        <w:t>sono</w:t>
      </w:r>
      <w:r w:rsidRPr="006F7C6B">
        <w:rPr>
          <w:spacing w:val="28"/>
          <w:lang w:val="it-IT"/>
        </w:rPr>
        <w:t xml:space="preserve"> </w:t>
      </w:r>
      <w:r w:rsidRPr="006F7C6B">
        <w:rPr>
          <w:lang w:val="it-IT"/>
        </w:rPr>
        <w:t>sempre</w:t>
      </w:r>
      <w:r w:rsidRPr="006F7C6B">
        <w:rPr>
          <w:spacing w:val="28"/>
          <w:lang w:val="it-IT"/>
        </w:rPr>
        <w:t xml:space="preserve"> </w:t>
      </w:r>
      <w:r w:rsidRPr="006F7C6B">
        <w:rPr>
          <w:lang w:val="it-IT"/>
        </w:rPr>
        <w:t>in</w:t>
      </w:r>
      <w:r w:rsidRPr="006F7C6B">
        <w:rPr>
          <w:spacing w:val="28"/>
          <w:lang w:val="it-IT"/>
        </w:rPr>
        <w:t xml:space="preserve"> </w:t>
      </w:r>
      <w:r w:rsidRPr="006F7C6B">
        <w:rPr>
          <w:lang w:val="it-IT"/>
        </w:rPr>
        <w:t>movimento</w:t>
      </w:r>
      <w:r w:rsidRPr="006F7C6B">
        <w:rPr>
          <w:spacing w:val="28"/>
          <w:lang w:val="it-IT"/>
        </w:rPr>
        <w:t xml:space="preserve"> </w:t>
      </w:r>
      <w:r w:rsidRPr="006F7C6B">
        <w:rPr>
          <w:lang w:val="it-IT"/>
        </w:rPr>
        <w:t>spesso</w:t>
      </w:r>
      <w:r w:rsidRPr="006F7C6B">
        <w:rPr>
          <w:spacing w:val="28"/>
          <w:lang w:val="it-IT"/>
        </w:rPr>
        <w:t xml:space="preserve"> </w:t>
      </w:r>
      <w:r w:rsidRPr="006F7C6B">
        <w:rPr>
          <w:lang w:val="it-IT"/>
        </w:rPr>
        <w:t>privi</w:t>
      </w:r>
      <w:r w:rsidRPr="006F7C6B">
        <w:rPr>
          <w:spacing w:val="28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28"/>
          <w:lang w:val="it-IT"/>
        </w:rPr>
        <w:t xml:space="preserve"> </w:t>
      </w:r>
      <w:r w:rsidRPr="006F7C6B">
        <w:rPr>
          <w:lang w:val="it-IT"/>
        </w:rPr>
        <w:t>certezze</w:t>
      </w:r>
      <w:r w:rsidRPr="006F7C6B">
        <w:rPr>
          <w:spacing w:val="-68"/>
          <w:lang w:val="it-IT"/>
        </w:rPr>
        <w:t xml:space="preserve"> </w:t>
      </w:r>
      <w:r w:rsidRPr="006F7C6B">
        <w:rPr>
          <w:lang w:val="it-IT"/>
        </w:rPr>
        <w:t>ma accettano il rischio che i loro movimenti vengano monitorati, tracciati, localizzati 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profilati. Anche l’esigenza di sicurezza e la necessità di privacy scivolano poco a poco i</w:t>
      </w:r>
      <w:r w:rsidRPr="006F7C6B">
        <w:rPr>
          <w:lang w:val="it-IT"/>
        </w:rPr>
        <w:t>n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uno stato fluido. L’esigenza di sicurezza e quindi la capacità di sorveglianza sui dati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personali</w:t>
      </w:r>
      <w:r w:rsidRPr="006F7C6B">
        <w:rPr>
          <w:spacing w:val="19"/>
          <w:lang w:val="it-IT"/>
        </w:rPr>
        <w:t xml:space="preserve"> </w:t>
      </w:r>
      <w:r w:rsidRPr="006F7C6B">
        <w:rPr>
          <w:lang w:val="it-IT"/>
        </w:rPr>
        <w:t>dilaga</w:t>
      </w:r>
      <w:r w:rsidRPr="006F7C6B">
        <w:rPr>
          <w:spacing w:val="20"/>
          <w:lang w:val="it-IT"/>
        </w:rPr>
        <w:t xml:space="preserve"> </w:t>
      </w:r>
      <w:r w:rsidRPr="006F7C6B">
        <w:rPr>
          <w:lang w:val="it-IT"/>
        </w:rPr>
        <w:t>ovunque.</w:t>
      </w:r>
      <w:r w:rsidRPr="006F7C6B">
        <w:rPr>
          <w:spacing w:val="20"/>
          <w:lang w:val="it-IT"/>
        </w:rPr>
        <w:t xml:space="preserve"> </w:t>
      </w:r>
      <w:r w:rsidRPr="006F7C6B">
        <w:rPr>
          <w:lang w:val="it-IT"/>
        </w:rPr>
        <w:t>Un</w:t>
      </w:r>
      <w:r w:rsidRPr="006F7C6B">
        <w:rPr>
          <w:spacing w:val="20"/>
          <w:lang w:val="it-IT"/>
        </w:rPr>
        <w:t xml:space="preserve"> </w:t>
      </w:r>
      <w:r w:rsidRPr="006F7C6B">
        <w:rPr>
          <w:lang w:val="it-IT"/>
        </w:rPr>
        <w:t>tempo</w:t>
      </w:r>
      <w:r w:rsidRPr="006F7C6B">
        <w:rPr>
          <w:spacing w:val="20"/>
          <w:lang w:val="it-IT"/>
        </w:rPr>
        <w:t xml:space="preserve"> </w:t>
      </w:r>
      <w:r w:rsidRPr="006F7C6B">
        <w:rPr>
          <w:lang w:val="it-IT"/>
        </w:rPr>
        <w:t>la</w:t>
      </w:r>
      <w:r w:rsidRPr="006F7C6B">
        <w:rPr>
          <w:spacing w:val="20"/>
          <w:lang w:val="it-IT"/>
        </w:rPr>
        <w:t xml:space="preserve"> </w:t>
      </w:r>
      <w:r w:rsidRPr="006F7C6B">
        <w:rPr>
          <w:lang w:val="it-IT"/>
        </w:rPr>
        <w:t>sorveglianza</w:t>
      </w:r>
      <w:r w:rsidRPr="006F7C6B">
        <w:rPr>
          <w:spacing w:val="20"/>
          <w:lang w:val="it-IT"/>
        </w:rPr>
        <w:t xml:space="preserve"> </w:t>
      </w:r>
      <w:r w:rsidRPr="006F7C6B">
        <w:rPr>
          <w:lang w:val="it-IT"/>
        </w:rPr>
        <w:t>era</w:t>
      </w:r>
      <w:r w:rsidRPr="006F7C6B">
        <w:rPr>
          <w:spacing w:val="20"/>
          <w:lang w:val="it-IT"/>
        </w:rPr>
        <w:t xml:space="preserve"> </w:t>
      </w:r>
      <w:r w:rsidRPr="006F7C6B">
        <w:rPr>
          <w:lang w:val="it-IT"/>
        </w:rPr>
        <w:t>solida,</w:t>
      </w:r>
      <w:r w:rsidRPr="006F7C6B">
        <w:rPr>
          <w:spacing w:val="20"/>
          <w:lang w:val="it-IT"/>
        </w:rPr>
        <w:t xml:space="preserve"> </w:t>
      </w:r>
      <w:r w:rsidRPr="006F7C6B">
        <w:rPr>
          <w:lang w:val="it-IT"/>
        </w:rPr>
        <w:t>stabile</w:t>
      </w:r>
      <w:r w:rsidRPr="006F7C6B">
        <w:rPr>
          <w:spacing w:val="20"/>
          <w:lang w:val="it-IT"/>
        </w:rPr>
        <w:t xml:space="preserve"> </w:t>
      </w:r>
      <w:r w:rsidRPr="006F7C6B">
        <w:rPr>
          <w:lang w:val="it-IT"/>
        </w:rPr>
        <w:t>in</w:t>
      </w:r>
      <w:r w:rsidRPr="006F7C6B">
        <w:rPr>
          <w:spacing w:val="20"/>
          <w:lang w:val="it-IT"/>
        </w:rPr>
        <w:t xml:space="preserve"> </w:t>
      </w:r>
      <w:r w:rsidRPr="006F7C6B">
        <w:rPr>
          <w:lang w:val="it-IT"/>
        </w:rPr>
        <w:t>qualche</w:t>
      </w:r>
      <w:r w:rsidRPr="006F7C6B">
        <w:rPr>
          <w:spacing w:val="20"/>
          <w:lang w:val="it-IT"/>
        </w:rPr>
        <w:t xml:space="preserve"> </w:t>
      </w:r>
      <w:r w:rsidRPr="006F7C6B">
        <w:rPr>
          <w:lang w:val="it-IT"/>
        </w:rPr>
        <w:t>modo</w:t>
      </w:r>
    </w:p>
    <w:p w14:paraId="73FCC13A" w14:textId="77777777" w:rsidR="00976D54" w:rsidRPr="006F7C6B" w:rsidRDefault="00ED64C2">
      <w:pPr>
        <w:pStyle w:val="Corpotesto"/>
        <w:spacing w:before="77" w:line="360" w:lineRule="auto"/>
        <w:ind w:left="114" w:right="121"/>
        <w:rPr>
          <w:lang w:val="it-IT"/>
        </w:rPr>
      </w:pPr>
      <w:r w:rsidRPr="006F7C6B">
        <w:rPr>
          <w:lang w:val="it-IT"/>
        </w:rPr>
        <w:t>garantita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principi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giuridici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certi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punti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riferimento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indiscutibili.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Oggi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la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sorveglianza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tende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 farsi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liquida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soprattutto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nei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momenti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in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cui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frammenti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dati</w:t>
      </w:r>
      <w:r w:rsidRPr="006F7C6B">
        <w:rPr>
          <w:spacing w:val="-67"/>
          <w:lang w:val="it-IT"/>
        </w:rPr>
        <w:t xml:space="preserve"> </w:t>
      </w:r>
      <w:r w:rsidRPr="006F7C6B">
        <w:rPr>
          <w:lang w:val="it-IT"/>
        </w:rPr>
        <w:t>personali,</w:t>
      </w:r>
      <w:r w:rsidRPr="006F7C6B">
        <w:rPr>
          <w:spacing w:val="71"/>
          <w:lang w:val="it-IT"/>
        </w:rPr>
        <w:t xml:space="preserve"> </w:t>
      </w:r>
      <w:r w:rsidRPr="006F7C6B">
        <w:rPr>
          <w:lang w:val="it-IT"/>
        </w:rPr>
        <w:t>trattati per determinate finalità, divengono facilmente utilizzabili per altri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scopi.</w:t>
      </w:r>
    </w:p>
    <w:p w14:paraId="428DB120" w14:textId="77777777" w:rsidR="00976D54" w:rsidRPr="006F7C6B" w:rsidRDefault="00ED64C2">
      <w:pPr>
        <w:pStyle w:val="Corpotesto"/>
        <w:spacing w:before="200" w:line="360" w:lineRule="auto"/>
        <w:ind w:right="121"/>
        <w:rPr>
          <w:lang w:val="it-IT"/>
        </w:rPr>
      </w:pPr>
      <w:r w:rsidRPr="006F7C6B">
        <w:rPr>
          <w:lang w:val="it-IT"/>
        </w:rPr>
        <w:t>Prima di affrontare il tema centrale del</w:t>
      </w:r>
      <w:r w:rsidRPr="006F7C6B">
        <w:rPr>
          <w:lang w:val="it-IT"/>
        </w:rPr>
        <w:t xml:space="preserve"> problema che qui si vuole porre alla vostra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attenzione occorre premettere che ormai quando parliamo di privacy dei nostri dati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abbiamo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fronte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un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“doppio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binario”: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un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lato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il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trattamento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dei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dati</w:t>
      </w:r>
      <w:r w:rsidRPr="006F7C6B">
        <w:rPr>
          <w:spacing w:val="70"/>
          <w:lang w:val="it-IT"/>
        </w:rPr>
        <w:t xml:space="preserve"> </w:t>
      </w:r>
      <w:r w:rsidRPr="006F7C6B">
        <w:rPr>
          <w:lang w:val="it-IT"/>
        </w:rPr>
        <w:t>dei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consumatori, la profilazione delle nostre abitudin</w:t>
      </w:r>
      <w:r w:rsidRPr="006F7C6B">
        <w:rPr>
          <w:lang w:val="it-IT"/>
        </w:rPr>
        <w:t>i a fini di marketing e di studio del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comportamento umano e dall’altro il trattamento dei dati per accertamento e repressione</w:t>
      </w:r>
      <w:r w:rsidRPr="006F7C6B">
        <w:rPr>
          <w:spacing w:val="-67"/>
          <w:lang w:val="it-IT"/>
        </w:rPr>
        <w:t xml:space="preserve"> </w:t>
      </w:r>
      <w:r w:rsidRPr="006F7C6B">
        <w:rPr>
          <w:lang w:val="it-IT"/>
        </w:rPr>
        <w:t>dei reati e per esigenze di sicurezza nazionale. In quest’ultimo ambito molte sono le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deroghe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ai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principi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generali.</w:t>
      </w:r>
    </w:p>
    <w:p w14:paraId="50D0F78F" w14:textId="77777777" w:rsidR="00976D54" w:rsidRPr="006F7C6B" w:rsidRDefault="00ED64C2">
      <w:pPr>
        <w:pStyle w:val="Corpotesto"/>
        <w:spacing w:before="199" w:line="360" w:lineRule="auto"/>
        <w:ind w:left="114" w:right="128"/>
        <w:rPr>
          <w:lang w:val="it-IT"/>
        </w:rPr>
      </w:pPr>
      <w:r w:rsidRPr="006F7C6B">
        <w:rPr>
          <w:lang w:val="it-IT"/>
        </w:rPr>
        <w:t>Riguardo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alla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prima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tipologia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trattamento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al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suo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rapporto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con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il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diritto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alla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riservatezza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è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ormai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chiaro a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tutti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che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la privacy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non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go</w:t>
      </w:r>
      <w:r w:rsidRPr="006F7C6B">
        <w:rPr>
          <w:lang w:val="it-IT"/>
        </w:rPr>
        <w:t>de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di ottima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salute……</w:t>
      </w:r>
    </w:p>
    <w:p w14:paraId="7BB6081B" w14:textId="77777777" w:rsidR="00976D54" w:rsidRPr="006F7C6B" w:rsidRDefault="00ED64C2">
      <w:pPr>
        <w:pStyle w:val="Corpotesto"/>
        <w:spacing w:before="201" w:line="360" w:lineRule="auto"/>
        <w:ind w:right="121"/>
        <w:rPr>
          <w:lang w:val="it-IT"/>
        </w:rPr>
      </w:pPr>
      <w:r w:rsidRPr="006F7C6B">
        <w:rPr>
          <w:lang w:val="it-IT"/>
        </w:rPr>
        <w:t>Senza cercare altrove fantomatici colpevoli è sufficiente che ciascuno di noi si guardi allo</w:t>
      </w:r>
      <w:r w:rsidRPr="006F7C6B">
        <w:rPr>
          <w:spacing w:val="-67"/>
          <w:lang w:val="it-IT"/>
        </w:rPr>
        <w:t xml:space="preserve"> </w:t>
      </w:r>
      <w:r w:rsidRPr="006F7C6B">
        <w:rPr>
          <w:lang w:val="it-IT"/>
        </w:rPr>
        <w:t>specchio: siamo noi per nostra volontà a mandare al massacro il nostro diritto alla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privacy. Nella migliore delle ipotesi, spesso con una col</w:t>
      </w:r>
      <w:r w:rsidRPr="006F7C6B">
        <w:rPr>
          <w:lang w:val="it-IT"/>
        </w:rPr>
        <w:t>pa che definirei “una colpa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cosciente”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acconsentiamo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perdere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la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privacy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perché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lo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consideriamo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un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costo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ragionevole da pagare in cambio dei meravigliosi servizi che ci vengono offerti. Ci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lastRenderedPageBreak/>
        <w:t xml:space="preserve">rifiutiamo di leggere le condizioni di contratto dei servizi e le </w:t>
      </w:r>
      <w:r w:rsidRPr="006F7C6B">
        <w:rPr>
          <w:lang w:val="it-IT"/>
        </w:rPr>
        <w:t>informative su “app” 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software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che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scarichiamo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con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lo</w:t>
      </w:r>
      <w:r w:rsidRPr="006F7C6B">
        <w:rPr>
          <w:spacing w:val="28"/>
          <w:lang w:val="it-IT"/>
        </w:rPr>
        <w:t xml:space="preserve"> </w:t>
      </w:r>
      <w:r w:rsidRPr="006F7C6B">
        <w:rPr>
          <w:lang w:val="it-IT"/>
        </w:rPr>
        <w:t>stesso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atteggiamento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colpevole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cui</w:t>
      </w:r>
      <w:r w:rsidRPr="006F7C6B">
        <w:rPr>
          <w:spacing w:val="28"/>
          <w:lang w:val="it-IT"/>
        </w:rPr>
        <w:t xml:space="preserve"> </w:t>
      </w:r>
      <w:r w:rsidRPr="006F7C6B">
        <w:rPr>
          <w:lang w:val="it-IT"/>
        </w:rPr>
        <w:t>sopra.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Al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limite</w:t>
      </w:r>
      <w:r w:rsidRPr="006F7C6B">
        <w:rPr>
          <w:spacing w:val="-68"/>
          <w:lang w:val="it-IT"/>
        </w:rPr>
        <w:t xml:space="preserve"> </w:t>
      </w:r>
      <w:r w:rsidRPr="006F7C6B">
        <w:rPr>
          <w:lang w:val="it-IT"/>
        </w:rPr>
        <w:t>tra la colpa cosciente e il dolo eventuale stiamo uccidendo la nostra privacy. Moltissimi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adolescenti in relazione ad “app” e social network usano il proprio smartphone come un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“confessionale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elettronico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portatile”</w:t>
      </w:r>
      <w:r w:rsidRPr="006F7C6B">
        <w:rPr>
          <w:spacing w:val="-3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forse ..non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solo gli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adolescenti..…</w:t>
      </w:r>
    </w:p>
    <w:p w14:paraId="1161E7E0" w14:textId="77777777" w:rsidR="00976D54" w:rsidRPr="006F7C6B" w:rsidRDefault="00ED64C2">
      <w:pPr>
        <w:pStyle w:val="Corpotesto"/>
        <w:spacing w:before="200" w:line="360" w:lineRule="auto"/>
        <w:ind w:right="121"/>
        <w:rPr>
          <w:lang w:val="it-IT"/>
        </w:rPr>
      </w:pPr>
      <w:r w:rsidRPr="006F7C6B">
        <w:rPr>
          <w:lang w:val="it-IT"/>
        </w:rPr>
        <w:t>All</w:t>
      </w:r>
      <w:r w:rsidRPr="006F7C6B">
        <w:rPr>
          <w:lang w:val="it-IT"/>
        </w:rPr>
        <w:t>’apparenza, spesso ci viene offerto uno straccio di contratto bilaterale che almeno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formalmente, il più delle volte in uno stato straniero, ci riconosce il diritto di sporgere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reclamo o fare causa. A questo proposito, per rappresentarvi in senso figurato c</w:t>
      </w:r>
      <w:r w:rsidRPr="006F7C6B">
        <w:rPr>
          <w:lang w:val="it-IT"/>
        </w:rPr>
        <w:t>iò che sta</w:t>
      </w:r>
      <w:r w:rsidRPr="006F7C6B">
        <w:rPr>
          <w:spacing w:val="-67"/>
          <w:lang w:val="it-IT"/>
        </w:rPr>
        <w:t xml:space="preserve"> </w:t>
      </w:r>
      <w:r w:rsidRPr="006F7C6B">
        <w:rPr>
          <w:lang w:val="it-IT"/>
        </w:rPr>
        <w:t>a mio avviso accadendo e il grado di percezione del rischio vi racconto il famoso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esperimento</w:t>
      </w:r>
      <w:r w:rsidRPr="006F7C6B">
        <w:rPr>
          <w:spacing w:val="64"/>
          <w:lang w:val="it-IT"/>
        </w:rPr>
        <w:t xml:space="preserve"> </w:t>
      </w:r>
      <w:r w:rsidRPr="006F7C6B">
        <w:rPr>
          <w:lang w:val="it-IT"/>
        </w:rPr>
        <w:t>della</w:t>
      </w:r>
      <w:r w:rsidRPr="006F7C6B">
        <w:rPr>
          <w:spacing w:val="64"/>
          <w:lang w:val="it-IT"/>
        </w:rPr>
        <w:t xml:space="preserve"> </w:t>
      </w:r>
      <w:r w:rsidRPr="006F7C6B">
        <w:rPr>
          <w:lang w:val="it-IT"/>
        </w:rPr>
        <w:t>rana</w:t>
      </w:r>
      <w:r w:rsidRPr="006F7C6B">
        <w:rPr>
          <w:spacing w:val="64"/>
          <w:lang w:val="it-IT"/>
        </w:rPr>
        <w:t xml:space="preserve"> </w:t>
      </w:r>
      <w:r w:rsidRPr="006F7C6B">
        <w:rPr>
          <w:lang w:val="it-IT"/>
        </w:rPr>
        <w:t>bollita</w:t>
      </w:r>
      <w:r w:rsidRPr="006F7C6B">
        <w:rPr>
          <w:spacing w:val="63"/>
          <w:lang w:val="it-IT"/>
        </w:rPr>
        <w:t xml:space="preserve"> </w:t>
      </w:r>
      <w:r w:rsidRPr="006F7C6B">
        <w:rPr>
          <w:lang w:val="it-IT"/>
        </w:rPr>
        <w:t>che</w:t>
      </w:r>
      <w:r w:rsidRPr="006F7C6B">
        <w:rPr>
          <w:spacing w:val="65"/>
          <w:lang w:val="it-IT"/>
        </w:rPr>
        <w:t xml:space="preserve"> </w:t>
      </w:r>
      <w:r w:rsidRPr="006F7C6B">
        <w:rPr>
          <w:lang w:val="it-IT"/>
        </w:rPr>
        <w:t>risale</w:t>
      </w:r>
      <w:r w:rsidRPr="006F7C6B">
        <w:rPr>
          <w:spacing w:val="64"/>
          <w:lang w:val="it-IT"/>
        </w:rPr>
        <w:t xml:space="preserve"> </w:t>
      </w:r>
      <w:r w:rsidRPr="006F7C6B">
        <w:rPr>
          <w:lang w:val="it-IT"/>
        </w:rPr>
        <w:t>ad</w:t>
      </w:r>
      <w:r w:rsidRPr="006F7C6B">
        <w:rPr>
          <w:spacing w:val="64"/>
          <w:lang w:val="it-IT"/>
        </w:rPr>
        <w:t xml:space="preserve"> </w:t>
      </w:r>
      <w:r w:rsidRPr="006F7C6B">
        <w:rPr>
          <w:lang w:val="it-IT"/>
        </w:rPr>
        <w:t>una</w:t>
      </w:r>
      <w:r w:rsidRPr="006F7C6B">
        <w:rPr>
          <w:spacing w:val="64"/>
          <w:lang w:val="it-IT"/>
        </w:rPr>
        <w:t xml:space="preserve"> </w:t>
      </w:r>
      <w:r w:rsidRPr="006F7C6B">
        <w:rPr>
          <w:lang w:val="it-IT"/>
        </w:rPr>
        <w:t>ricerca</w:t>
      </w:r>
      <w:r w:rsidRPr="006F7C6B">
        <w:rPr>
          <w:spacing w:val="64"/>
          <w:lang w:val="it-IT"/>
        </w:rPr>
        <w:t xml:space="preserve"> </w:t>
      </w:r>
      <w:r w:rsidRPr="006F7C6B">
        <w:rPr>
          <w:lang w:val="it-IT"/>
        </w:rPr>
        <w:t>condotta</w:t>
      </w:r>
      <w:r w:rsidRPr="006F7C6B">
        <w:rPr>
          <w:spacing w:val="65"/>
          <w:lang w:val="it-IT"/>
        </w:rPr>
        <w:t xml:space="preserve"> </w:t>
      </w:r>
      <w:r w:rsidRPr="006F7C6B">
        <w:rPr>
          <w:lang w:val="it-IT"/>
        </w:rPr>
        <w:t>dal</w:t>
      </w:r>
      <w:r w:rsidRPr="006F7C6B">
        <w:rPr>
          <w:spacing w:val="64"/>
          <w:lang w:val="it-IT"/>
        </w:rPr>
        <w:t xml:space="preserve"> </w:t>
      </w:r>
      <w:r w:rsidRPr="006F7C6B">
        <w:rPr>
          <w:lang w:val="it-IT"/>
        </w:rPr>
        <w:t>John</w:t>
      </w:r>
      <w:r w:rsidRPr="006F7C6B">
        <w:rPr>
          <w:spacing w:val="63"/>
          <w:lang w:val="it-IT"/>
        </w:rPr>
        <w:t xml:space="preserve"> </w:t>
      </w:r>
      <w:r w:rsidRPr="006F7C6B">
        <w:rPr>
          <w:lang w:val="it-IT"/>
        </w:rPr>
        <w:t>Hopkins</w:t>
      </w:r>
    </w:p>
    <w:p w14:paraId="219437D1" w14:textId="77777777" w:rsidR="00976D54" w:rsidRPr="006F7C6B" w:rsidRDefault="00ED64C2">
      <w:pPr>
        <w:spacing w:before="77" w:line="360" w:lineRule="auto"/>
        <w:ind w:left="113" w:right="118"/>
        <w:jc w:val="both"/>
        <w:rPr>
          <w:i/>
          <w:sz w:val="28"/>
          <w:szCs w:val="28"/>
          <w:lang w:val="it-IT"/>
        </w:rPr>
      </w:pPr>
      <w:r w:rsidRPr="006F7C6B">
        <w:rPr>
          <w:sz w:val="28"/>
          <w:szCs w:val="28"/>
          <w:lang w:val="it-IT"/>
        </w:rPr>
        <w:t>University nel lontano 1882 (un amico me lo raccontò tempo fa e so che viene utilizzato</w:t>
      </w:r>
      <w:r w:rsidRPr="006F7C6B">
        <w:rPr>
          <w:spacing w:val="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 xml:space="preserve">anche per illustrare scenari socioeconomici): </w:t>
      </w:r>
      <w:r w:rsidRPr="006F7C6B">
        <w:rPr>
          <w:i/>
          <w:sz w:val="28"/>
          <w:szCs w:val="28"/>
          <w:lang w:val="it-IT"/>
        </w:rPr>
        <w:t>se prendiamo una rana e la mettiamo dentro una</w:t>
      </w:r>
      <w:r w:rsidRPr="006F7C6B">
        <w:rPr>
          <w:i/>
          <w:spacing w:val="1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pentola con acqua bollente la rana salta e scappa via perché si accorge che l’acqua brucia. Se invece</w:t>
      </w:r>
      <w:r w:rsidRPr="006F7C6B">
        <w:rPr>
          <w:i/>
          <w:spacing w:val="1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prendiamo la rana e la mettiamo nella pentola e solo dopo accendiamo lentamente ma in modo costante il</w:t>
      </w:r>
      <w:r w:rsidRPr="006F7C6B">
        <w:rPr>
          <w:i/>
          <w:spacing w:val="-67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fuoco</w:t>
      </w:r>
      <w:r w:rsidRPr="006F7C6B">
        <w:rPr>
          <w:i/>
          <w:spacing w:val="68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la</w:t>
      </w:r>
      <w:r w:rsidRPr="006F7C6B">
        <w:rPr>
          <w:i/>
          <w:spacing w:val="-1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rana</w:t>
      </w:r>
      <w:r w:rsidRPr="006F7C6B">
        <w:rPr>
          <w:i/>
          <w:spacing w:val="-1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finisce inevitabilmente</w:t>
      </w:r>
      <w:r w:rsidRPr="006F7C6B">
        <w:rPr>
          <w:i/>
          <w:spacing w:val="-2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bollita senza</w:t>
      </w:r>
      <w:r w:rsidRPr="006F7C6B">
        <w:rPr>
          <w:i/>
          <w:spacing w:val="-1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accorgersene,</w:t>
      </w:r>
      <w:r w:rsidRPr="006F7C6B">
        <w:rPr>
          <w:i/>
          <w:spacing w:val="-1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se</w:t>
      </w:r>
      <w:r w:rsidRPr="006F7C6B">
        <w:rPr>
          <w:i/>
          <w:spacing w:val="-1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non</w:t>
      </w:r>
      <w:r w:rsidRPr="006F7C6B">
        <w:rPr>
          <w:i/>
          <w:spacing w:val="-2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troppo</w:t>
      </w:r>
      <w:r w:rsidRPr="006F7C6B">
        <w:rPr>
          <w:i/>
          <w:spacing w:val="-1"/>
          <w:sz w:val="28"/>
          <w:szCs w:val="28"/>
          <w:lang w:val="it-IT"/>
        </w:rPr>
        <w:t xml:space="preserve"> </w:t>
      </w:r>
      <w:r w:rsidRPr="006F7C6B">
        <w:rPr>
          <w:i/>
          <w:sz w:val="28"/>
          <w:szCs w:val="28"/>
          <w:lang w:val="it-IT"/>
        </w:rPr>
        <w:t>tardi…</w:t>
      </w:r>
    </w:p>
    <w:p w14:paraId="4E2E00B3" w14:textId="77777777" w:rsidR="00976D54" w:rsidRPr="006F7C6B" w:rsidRDefault="00ED64C2">
      <w:pPr>
        <w:pStyle w:val="Corpotesto"/>
        <w:spacing w:before="199" w:line="360" w:lineRule="auto"/>
        <w:ind w:right="124"/>
        <w:rPr>
          <w:lang w:val="it-IT"/>
        </w:rPr>
      </w:pPr>
      <w:r w:rsidRPr="006F7C6B">
        <w:rPr>
          <w:lang w:val="it-IT"/>
        </w:rPr>
        <w:t>E’ esattamente ciò che sta accadendo nel nostro rapporto tra l’utilizzo delle nuove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tecnologie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e la nostra privacy…..è bollita…</w:t>
      </w:r>
    </w:p>
    <w:p w14:paraId="55DDC092" w14:textId="77777777" w:rsidR="00976D54" w:rsidRPr="006F7C6B" w:rsidRDefault="00ED64C2">
      <w:pPr>
        <w:pStyle w:val="Corpotesto"/>
        <w:spacing w:before="200" w:line="360" w:lineRule="auto"/>
        <w:ind w:right="120"/>
        <w:rPr>
          <w:lang w:val="it-IT"/>
        </w:rPr>
      </w:pPr>
      <w:r w:rsidRPr="006F7C6B">
        <w:rPr>
          <w:lang w:val="it-IT"/>
        </w:rPr>
        <w:t>Per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uscire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questa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sorta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prigione,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nella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quale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siamo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infilati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forse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anche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inconsapev</w:t>
      </w:r>
      <w:r w:rsidRPr="006F7C6B">
        <w:rPr>
          <w:lang w:val="it-IT"/>
        </w:rPr>
        <w:t>olmente,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possiamo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confidare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nelle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leggi,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nelle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direttive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nei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regolamenti</w:t>
      </w:r>
      <w:r w:rsidRPr="006F7C6B">
        <w:rPr>
          <w:spacing w:val="-67"/>
          <w:lang w:val="it-IT"/>
        </w:rPr>
        <w:t xml:space="preserve"> </w:t>
      </w:r>
      <w:r w:rsidRPr="006F7C6B">
        <w:rPr>
          <w:lang w:val="it-IT"/>
        </w:rPr>
        <w:t>europei ? La risposta potrebbe essere in parte positiva almeno per la prima tipologia 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trattamento (marketing e privacy). Almeno sotto alcuni punti di vista un certo grado 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protezione esiste e si riesce a garantire anche se il L(l)egislatore (spesso scritto con lettera</w:t>
      </w:r>
      <w:r w:rsidRPr="006F7C6B">
        <w:rPr>
          <w:spacing w:val="-67"/>
          <w:lang w:val="it-IT"/>
        </w:rPr>
        <w:t xml:space="preserve"> </w:t>
      </w:r>
      <w:r w:rsidRPr="006F7C6B">
        <w:rPr>
          <w:lang w:val="it-IT"/>
        </w:rPr>
        <w:t>minuscola) fatica a scrivere norme frutto di ragionamenti ponderati e c</w:t>
      </w:r>
      <w:r w:rsidRPr="006F7C6B">
        <w:rPr>
          <w:lang w:val="it-IT"/>
        </w:rPr>
        <w:t>ondivisi ed è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troppo spesso preso dalla fretta e dalla disattenzione. Il Regolamento Europeo sulla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privacy, ormai da anni in elaborazione presso gli organismi europei è stato oggetto dell’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assalto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decine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decine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emendamenti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che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lo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stanno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erodendo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ne</w:t>
      </w:r>
      <w:r w:rsidRPr="006F7C6B">
        <w:rPr>
          <w:lang w:val="it-IT"/>
        </w:rPr>
        <w:t>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contenuti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snaturandolo rispetto al testo iniziale e quindi a quelle che erano le intenzioni iniziali. 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paesi membri dell’Unione Europe quando lo presentarono, tra il 2012 e il 2014, avevano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 xml:space="preserve">accantonato la paura del terrorismo e l’esigenza di conservare </w:t>
      </w:r>
      <w:r w:rsidRPr="006F7C6B">
        <w:rPr>
          <w:lang w:val="it-IT"/>
        </w:rPr>
        <w:t>un certo grado di sicurezza</w:t>
      </w:r>
      <w:r w:rsidRPr="006F7C6B">
        <w:rPr>
          <w:spacing w:val="-67"/>
          <w:lang w:val="it-IT"/>
        </w:rPr>
        <w:t xml:space="preserve"> </w:t>
      </w:r>
      <w:r w:rsidRPr="006F7C6B">
        <w:rPr>
          <w:lang w:val="it-IT"/>
        </w:rPr>
        <w:t>interna che invece oggi hanno dovuto recuperare a causa dei gravi episodi recentemente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lastRenderedPageBreak/>
        <w:t>accaduti.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fatto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sta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accadendo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che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molte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delle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questioni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che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erano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oggetto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del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Regolamento sono state separate e confluiranno in due divers</w:t>
      </w:r>
      <w:r w:rsidRPr="006F7C6B">
        <w:rPr>
          <w:lang w:val="it-IT"/>
        </w:rPr>
        <w:t>e direttive europee che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dovranno essere recepite con apposite norme interne da ciascuno degli stati membri che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cosi facendo eserciteranno una loro propria discrezionalità distaccandosi dai principi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ispiratori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un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tempo.</w:t>
      </w:r>
    </w:p>
    <w:p w14:paraId="3731904F" w14:textId="77777777" w:rsidR="00976D54" w:rsidRPr="006F7C6B" w:rsidRDefault="00ED64C2">
      <w:pPr>
        <w:pStyle w:val="Corpotesto"/>
        <w:spacing w:before="201" w:line="360" w:lineRule="auto"/>
        <w:ind w:right="123"/>
        <w:rPr>
          <w:lang w:val="it-IT"/>
        </w:rPr>
      </w:pPr>
      <w:r w:rsidRPr="006F7C6B">
        <w:rPr>
          <w:lang w:val="it-IT"/>
        </w:rPr>
        <w:t>Ciò</w:t>
      </w:r>
      <w:r w:rsidRPr="006F7C6B">
        <w:rPr>
          <w:spacing w:val="66"/>
          <w:lang w:val="it-IT"/>
        </w:rPr>
        <w:t xml:space="preserve"> </w:t>
      </w:r>
      <w:r w:rsidRPr="006F7C6B">
        <w:rPr>
          <w:lang w:val="it-IT"/>
        </w:rPr>
        <w:t>posto,</w:t>
      </w:r>
      <w:r w:rsidRPr="006F7C6B">
        <w:rPr>
          <w:spacing w:val="67"/>
          <w:lang w:val="it-IT"/>
        </w:rPr>
        <w:t xml:space="preserve"> </w:t>
      </w:r>
      <w:r w:rsidRPr="006F7C6B">
        <w:rPr>
          <w:lang w:val="it-IT"/>
        </w:rPr>
        <w:t>seppur</w:t>
      </w:r>
      <w:r w:rsidRPr="006F7C6B">
        <w:rPr>
          <w:spacing w:val="67"/>
          <w:lang w:val="it-IT"/>
        </w:rPr>
        <w:t xml:space="preserve"> </w:t>
      </w:r>
      <w:r w:rsidRPr="006F7C6B">
        <w:rPr>
          <w:lang w:val="it-IT"/>
        </w:rPr>
        <w:t>con</w:t>
      </w:r>
      <w:r w:rsidRPr="006F7C6B">
        <w:rPr>
          <w:spacing w:val="66"/>
          <w:lang w:val="it-IT"/>
        </w:rPr>
        <w:t xml:space="preserve"> </w:t>
      </w:r>
      <w:r w:rsidRPr="006F7C6B">
        <w:rPr>
          <w:lang w:val="it-IT"/>
        </w:rPr>
        <w:t>difficoltà</w:t>
      </w:r>
      <w:r w:rsidRPr="006F7C6B">
        <w:rPr>
          <w:spacing w:val="67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67"/>
          <w:lang w:val="it-IT"/>
        </w:rPr>
        <w:t xml:space="preserve"> </w:t>
      </w:r>
      <w:r w:rsidRPr="006F7C6B">
        <w:rPr>
          <w:lang w:val="it-IT"/>
        </w:rPr>
        <w:t>con</w:t>
      </w:r>
      <w:r w:rsidRPr="006F7C6B">
        <w:rPr>
          <w:spacing w:val="66"/>
          <w:lang w:val="it-IT"/>
        </w:rPr>
        <w:t xml:space="preserve"> </w:t>
      </w:r>
      <w:r w:rsidRPr="006F7C6B">
        <w:rPr>
          <w:lang w:val="it-IT"/>
        </w:rPr>
        <w:t>molto</w:t>
      </w:r>
      <w:r w:rsidRPr="006F7C6B">
        <w:rPr>
          <w:spacing w:val="67"/>
          <w:lang w:val="it-IT"/>
        </w:rPr>
        <w:t xml:space="preserve"> </w:t>
      </w:r>
      <w:r w:rsidRPr="006F7C6B">
        <w:rPr>
          <w:lang w:val="it-IT"/>
        </w:rPr>
        <w:t>egoismo</w:t>
      </w:r>
      <w:r w:rsidRPr="006F7C6B">
        <w:rPr>
          <w:spacing w:val="67"/>
          <w:lang w:val="it-IT"/>
        </w:rPr>
        <w:t xml:space="preserve"> </w:t>
      </w:r>
      <w:r w:rsidRPr="006F7C6B">
        <w:rPr>
          <w:lang w:val="it-IT"/>
        </w:rPr>
        <w:t>da</w:t>
      </w:r>
      <w:r w:rsidRPr="006F7C6B">
        <w:rPr>
          <w:spacing w:val="66"/>
          <w:lang w:val="it-IT"/>
        </w:rPr>
        <w:t xml:space="preserve"> </w:t>
      </w:r>
      <w:r w:rsidRPr="006F7C6B">
        <w:rPr>
          <w:lang w:val="it-IT"/>
        </w:rPr>
        <w:t>parte</w:t>
      </w:r>
      <w:r w:rsidRPr="006F7C6B">
        <w:rPr>
          <w:spacing w:val="67"/>
          <w:lang w:val="it-IT"/>
        </w:rPr>
        <w:t xml:space="preserve"> </w:t>
      </w:r>
      <w:r w:rsidRPr="006F7C6B">
        <w:rPr>
          <w:lang w:val="it-IT"/>
        </w:rPr>
        <w:t>degli</w:t>
      </w:r>
      <w:r w:rsidRPr="006F7C6B">
        <w:rPr>
          <w:spacing w:val="67"/>
          <w:lang w:val="it-IT"/>
        </w:rPr>
        <w:t xml:space="preserve"> </w:t>
      </w:r>
      <w:r w:rsidRPr="006F7C6B">
        <w:rPr>
          <w:lang w:val="it-IT"/>
        </w:rPr>
        <w:t>stati</w:t>
      </w:r>
      <w:r w:rsidRPr="006F7C6B">
        <w:rPr>
          <w:spacing w:val="67"/>
          <w:lang w:val="it-IT"/>
        </w:rPr>
        <w:t xml:space="preserve"> </w:t>
      </w:r>
      <w:r w:rsidRPr="006F7C6B">
        <w:rPr>
          <w:lang w:val="it-IT"/>
        </w:rPr>
        <w:t>membri</w:t>
      </w:r>
      <w:r w:rsidRPr="006F7C6B">
        <w:rPr>
          <w:spacing w:val="-68"/>
          <w:lang w:val="it-IT"/>
        </w:rPr>
        <w:t xml:space="preserve"> </w:t>
      </w:r>
      <w:r w:rsidRPr="006F7C6B">
        <w:rPr>
          <w:lang w:val="it-IT"/>
        </w:rPr>
        <w:t>(sempre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ancora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più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stati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membri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piuttosto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che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Stati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Europei),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prima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poi</w:t>
      </w:r>
      <w:r w:rsidRPr="006F7C6B">
        <w:rPr>
          <w:spacing w:val="70"/>
          <w:lang w:val="it-IT"/>
        </w:rPr>
        <w:t xml:space="preserve"> </w:t>
      </w:r>
      <w:r w:rsidRPr="006F7C6B">
        <w:rPr>
          <w:lang w:val="it-IT"/>
        </w:rPr>
        <w:t>il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Regolamento europeo verrà approvato definitivamente. Con tale approvazione, bene 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male,</w:t>
      </w:r>
      <w:r w:rsidRPr="006F7C6B">
        <w:rPr>
          <w:spacing w:val="57"/>
          <w:lang w:val="it-IT"/>
        </w:rPr>
        <w:t xml:space="preserve"> </w:t>
      </w:r>
      <w:r w:rsidRPr="006F7C6B">
        <w:rPr>
          <w:lang w:val="it-IT"/>
        </w:rPr>
        <w:t>al</w:t>
      </w:r>
      <w:r w:rsidRPr="006F7C6B">
        <w:rPr>
          <w:spacing w:val="57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58"/>
          <w:lang w:val="it-IT"/>
        </w:rPr>
        <w:t xml:space="preserve"> </w:t>
      </w:r>
      <w:r w:rsidRPr="006F7C6B">
        <w:rPr>
          <w:lang w:val="it-IT"/>
        </w:rPr>
        <w:t>là</w:t>
      </w:r>
      <w:r w:rsidRPr="006F7C6B">
        <w:rPr>
          <w:spacing w:val="57"/>
          <w:lang w:val="it-IT"/>
        </w:rPr>
        <w:t xml:space="preserve"> </w:t>
      </w:r>
      <w:r w:rsidRPr="006F7C6B">
        <w:rPr>
          <w:lang w:val="it-IT"/>
        </w:rPr>
        <w:t>dei</w:t>
      </w:r>
      <w:r w:rsidRPr="006F7C6B">
        <w:rPr>
          <w:spacing w:val="57"/>
          <w:lang w:val="it-IT"/>
        </w:rPr>
        <w:t xml:space="preserve"> </w:t>
      </w:r>
      <w:r w:rsidRPr="006F7C6B">
        <w:rPr>
          <w:lang w:val="it-IT"/>
        </w:rPr>
        <w:t>principi</w:t>
      </w:r>
      <w:r w:rsidRPr="006F7C6B">
        <w:rPr>
          <w:spacing w:val="58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57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58"/>
          <w:lang w:val="it-IT"/>
        </w:rPr>
        <w:t xml:space="preserve"> </w:t>
      </w:r>
      <w:r w:rsidRPr="006F7C6B">
        <w:rPr>
          <w:lang w:val="it-IT"/>
        </w:rPr>
        <w:t>molt</w:t>
      </w:r>
      <w:r w:rsidRPr="006F7C6B">
        <w:rPr>
          <w:lang w:val="it-IT"/>
        </w:rPr>
        <w:t>e</w:t>
      </w:r>
      <w:r w:rsidRPr="006F7C6B">
        <w:rPr>
          <w:spacing w:val="57"/>
          <w:lang w:val="it-IT"/>
        </w:rPr>
        <w:t xml:space="preserve"> </w:t>
      </w:r>
      <w:r w:rsidRPr="006F7C6B">
        <w:rPr>
          <w:lang w:val="it-IT"/>
        </w:rPr>
        <w:t>norme</w:t>
      </w:r>
      <w:r w:rsidRPr="006F7C6B">
        <w:rPr>
          <w:spacing w:val="57"/>
          <w:lang w:val="it-IT"/>
        </w:rPr>
        <w:t xml:space="preserve"> </w:t>
      </w:r>
      <w:r w:rsidRPr="006F7C6B">
        <w:rPr>
          <w:lang w:val="it-IT"/>
        </w:rPr>
        <w:t>già</w:t>
      </w:r>
      <w:r w:rsidRPr="006F7C6B">
        <w:rPr>
          <w:spacing w:val="58"/>
          <w:lang w:val="it-IT"/>
        </w:rPr>
        <w:t xml:space="preserve"> </w:t>
      </w:r>
      <w:r w:rsidRPr="006F7C6B">
        <w:rPr>
          <w:lang w:val="it-IT"/>
        </w:rPr>
        <w:t>oggi</w:t>
      </w:r>
      <w:r w:rsidRPr="006F7C6B">
        <w:rPr>
          <w:spacing w:val="57"/>
          <w:lang w:val="it-IT"/>
        </w:rPr>
        <w:t xml:space="preserve"> </w:t>
      </w:r>
      <w:r w:rsidRPr="006F7C6B">
        <w:rPr>
          <w:lang w:val="it-IT"/>
        </w:rPr>
        <w:t>presenti</w:t>
      </w:r>
      <w:r w:rsidRPr="006F7C6B">
        <w:rPr>
          <w:spacing w:val="58"/>
          <w:lang w:val="it-IT"/>
        </w:rPr>
        <w:t xml:space="preserve"> </w:t>
      </w:r>
      <w:r w:rsidRPr="006F7C6B">
        <w:rPr>
          <w:lang w:val="it-IT"/>
        </w:rPr>
        <w:t>nel</w:t>
      </w:r>
      <w:r w:rsidRPr="006F7C6B">
        <w:rPr>
          <w:spacing w:val="57"/>
          <w:lang w:val="it-IT"/>
        </w:rPr>
        <w:t xml:space="preserve"> </w:t>
      </w:r>
      <w:r w:rsidRPr="006F7C6B">
        <w:rPr>
          <w:lang w:val="it-IT"/>
        </w:rPr>
        <w:t>codice</w:t>
      </w:r>
      <w:r w:rsidRPr="006F7C6B">
        <w:rPr>
          <w:spacing w:val="57"/>
          <w:lang w:val="it-IT"/>
        </w:rPr>
        <w:t xml:space="preserve"> </w:t>
      </w:r>
      <w:r w:rsidRPr="006F7C6B">
        <w:rPr>
          <w:lang w:val="it-IT"/>
        </w:rPr>
        <w:t>vigente,</w:t>
      </w:r>
      <w:r w:rsidRPr="006F7C6B">
        <w:rPr>
          <w:spacing w:val="58"/>
          <w:lang w:val="it-IT"/>
        </w:rPr>
        <w:t xml:space="preserve"> </w:t>
      </w:r>
      <w:r w:rsidRPr="006F7C6B">
        <w:rPr>
          <w:lang w:val="it-IT"/>
        </w:rPr>
        <w:t>si</w:t>
      </w:r>
    </w:p>
    <w:p w14:paraId="14D903FD" w14:textId="273EC625" w:rsidR="00976D54" w:rsidRPr="006F7C6B" w:rsidRDefault="00ED64C2" w:rsidP="006F7C6B">
      <w:pPr>
        <w:pStyle w:val="Corpotesto"/>
        <w:spacing w:before="77" w:line="360" w:lineRule="auto"/>
        <w:ind w:right="121"/>
        <w:rPr>
          <w:lang w:val="it-IT"/>
        </w:rPr>
      </w:pPr>
      <w:r w:rsidRPr="006F7C6B">
        <w:rPr>
          <w:lang w:val="it-IT"/>
        </w:rPr>
        <w:t>disciplinerà tutto il rapporto tra la privacy dei consumatori e il trattamento dei dati da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parte dei titolari dei servizi on line. Particolare attenzione verrà attribuita al trasferimento</w:t>
      </w:r>
      <w:r w:rsidRPr="006F7C6B">
        <w:rPr>
          <w:spacing w:val="-67"/>
          <w:lang w:val="it-IT"/>
        </w:rPr>
        <w:t xml:space="preserve"> </w:t>
      </w:r>
      <w:r w:rsidRPr="006F7C6B">
        <w:rPr>
          <w:lang w:val="it-IT"/>
        </w:rPr>
        <w:t>dei d</w:t>
      </w:r>
      <w:r w:rsidRPr="006F7C6B">
        <w:rPr>
          <w:lang w:val="it-IT"/>
        </w:rPr>
        <w:t>ati all’estero e al trattamento attraverso i servizi di cloud computing. Certo, rimane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da</w:t>
      </w:r>
      <w:r w:rsidRPr="006F7C6B">
        <w:rPr>
          <w:spacing w:val="24"/>
          <w:lang w:val="it-IT"/>
        </w:rPr>
        <w:t xml:space="preserve"> </w:t>
      </w:r>
      <w:r w:rsidRPr="006F7C6B">
        <w:rPr>
          <w:lang w:val="it-IT"/>
        </w:rPr>
        <w:t>chiedersi</w:t>
      </w:r>
      <w:r w:rsidRPr="006F7C6B">
        <w:rPr>
          <w:spacing w:val="25"/>
          <w:lang w:val="it-IT"/>
        </w:rPr>
        <w:t xml:space="preserve"> </w:t>
      </w:r>
      <w:r w:rsidRPr="006F7C6B">
        <w:rPr>
          <w:lang w:val="it-IT"/>
        </w:rPr>
        <w:t>se</w:t>
      </w:r>
      <w:r w:rsidRPr="006F7C6B">
        <w:rPr>
          <w:spacing w:val="25"/>
          <w:lang w:val="it-IT"/>
        </w:rPr>
        <w:t xml:space="preserve"> </w:t>
      </w:r>
      <w:r w:rsidRPr="006F7C6B">
        <w:rPr>
          <w:lang w:val="it-IT"/>
        </w:rPr>
        <w:t>dopo</w:t>
      </w:r>
      <w:r w:rsidRPr="006F7C6B">
        <w:rPr>
          <w:spacing w:val="25"/>
          <w:lang w:val="it-IT"/>
        </w:rPr>
        <w:t xml:space="preserve"> </w:t>
      </w:r>
      <w:r w:rsidRPr="006F7C6B">
        <w:rPr>
          <w:lang w:val="it-IT"/>
        </w:rPr>
        <w:t>tanti</w:t>
      </w:r>
      <w:r w:rsidRPr="006F7C6B">
        <w:rPr>
          <w:spacing w:val="25"/>
          <w:lang w:val="it-IT"/>
        </w:rPr>
        <w:t xml:space="preserve"> </w:t>
      </w:r>
      <w:r w:rsidRPr="006F7C6B">
        <w:rPr>
          <w:lang w:val="it-IT"/>
        </w:rPr>
        <w:t>anni</w:t>
      </w:r>
      <w:r w:rsidRPr="006F7C6B">
        <w:rPr>
          <w:spacing w:val="24"/>
          <w:lang w:val="it-IT"/>
        </w:rPr>
        <w:t xml:space="preserve"> </w:t>
      </w:r>
      <w:r w:rsidRPr="006F7C6B">
        <w:rPr>
          <w:lang w:val="it-IT"/>
        </w:rPr>
        <w:t>dalla</w:t>
      </w:r>
      <w:r w:rsidRPr="006F7C6B">
        <w:rPr>
          <w:spacing w:val="25"/>
          <w:lang w:val="it-IT"/>
        </w:rPr>
        <w:t xml:space="preserve"> </w:t>
      </w:r>
      <w:r w:rsidRPr="006F7C6B">
        <w:rPr>
          <w:lang w:val="it-IT"/>
        </w:rPr>
        <w:t>sua</w:t>
      </w:r>
      <w:r w:rsidRPr="006F7C6B">
        <w:rPr>
          <w:spacing w:val="25"/>
          <w:lang w:val="it-IT"/>
        </w:rPr>
        <w:t xml:space="preserve"> </w:t>
      </w:r>
      <w:r w:rsidRPr="006F7C6B">
        <w:rPr>
          <w:lang w:val="it-IT"/>
        </w:rPr>
        <w:t>iniziale</w:t>
      </w:r>
      <w:r w:rsidRPr="006F7C6B">
        <w:rPr>
          <w:spacing w:val="25"/>
          <w:lang w:val="it-IT"/>
        </w:rPr>
        <w:t xml:space="preserve"> </w:t>
      </w:r>
      <w:r w:rsidRPr="006F7C6B">
        <w:rPr>
          <w:lang w:val="it-IT"/>
        </w:rPr>
        <w:t>stesura</w:t>
      </w:r>
      <w:r w:rsidRPr="006F7C6B">
        <w:rPr>
          <w:spacing w:val="25"/>
          <w:lang w:val="it-IT"/>
        </w:rPr>
        <w:t xml:space="preserve"> </w:t>
      </w:r>
      <w:r w:rsidRPr="006F7C6B">
        <w:rPr>
          <w:lang w:val="it-IT"/>
        </w:rPr>
        <w:t>questo</w:t>
      </w:r>
      <w:r w:rsidRPr="006F7C6B">
        <w:rPr>
          <w:spacing w:val="25"/>
          <w:lang w:val="it-IT"/>
        </w:rPr>
        <w:t xml:space="preserve"> </w:t>
      </w:r>
      <w:r w:rsidRPr="006F7C6B">
        <w:rPr>
          <w:lang w:val="it-IT"/>
        </w:rPr>
        <w:t>regolamento</w:t>
      </w:r>
      <w:r w:rsidRPr="006F7C6B">
        <w:rPr>
          <w:spacing w:val="24"/>
          <w:lang w:val="it-IT"/>
        </w:rPr>
        <w:t xml:space="preserve"> </w:t>
      </w:r>
      <w:r w:rsidRPr="006F7C6B">
        <w:rPr>
          <w:lang w:val="it-IT"/>
        </w:rPr>
        <w:t>non</w:t>
      </w:r>
      <w:r w:rsidRPr="006F7C6B">
        <w:rPr>
          <w:spacing w:val="25"/>
          <w:lang w:val="it-IT"/>
        </w:rPr>
        <w:t xml:space="preserve"> </w:t>
      </w:r>
      <w:r w:rsidRPr="006F7C6B">
        <w:rPr>
          <w:lang w:val="it-IT"/>
        </w:rPr>
        <w:t>nasca</w:t>
      </w:r>
      <w:r w:rsidRPr="006F7C6B">
        <w:rPr>
          <w:spacing w:val="-67"/>
          <w:lang w:val="it-IT"/>
        </w:rPr>
        <w:t xml:space="preserve"> </w:t>
      </w:r>
      <w:r w:rsidRPr="006F7C6B">
        <w:rPr>
          <w:lang w:val="it-IT"/>
        </w:rPr>
        <w:t>già vecchio….. ma tant’è !…..Non ci resta che affidarci al legislatore europeo (con la l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minuscola)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sperando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in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un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momento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di illuminazione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……anche solo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occasionale.</w:t>
      </w:r>
      <w:r w:rsidR="006F7C6B">
        <w:rPr>
          <w:lang w:val="it-IT"/>
        </w:rPr>
        <w:t xml:space="preserve"> </w:t>
      </w:r>
    </w:p>
    <w:p w14:paraId="647AC312" w14:textId="77777777" w:rsidR="00976D54" w:rsidRPr="006F7C6B" w:rsidRDefault="00976D54">
      <w:pPr>
        <w:pStyle w:val="Corpotesto"/>
        <w:ind w:left="0"/>
        <w:jc w:val="left"/>
        <w:rPr>
          <w:lang w:val="it-IT"/>
        </w:rPr>
      </w:pPr>
    </w:p>
    <w:p w14:paraId="549A724A" w14:textId="77777777" w:rsidR="00976D54" w:rsidRPr="006F7C6B" w:rsidRDefault="00ED64C2">
      <w:pPr>
        <w:spacing w:before="197" w:line="360" w:lineRule="auto"/>
        <w:ind w:left="113" w:right="118"/>
        <w:jc w:val="both"/>
        <w:rPr>
          <w:sz w:val="28"/>
          <w:szCs w:val="28"/>
          <w:lang w:val="it-IT"/>
        </w:rPr>
      </w:pPr>
      <w:r w:rsidRPr="006F7C6B">
        <w:rPr>
          <w:b/>
          <w:sz w:val="28"/>
          <w:szCs w:val="28"/>
          <w:lang w:val="it-IT"/>
        </w:rPr>
        <w:t>La</w:t>
      </w:r>
      <w:r w:rsidRPr="006F7C6B">
        <w:rPr>
          <w:b/>
          <w:spacing w:val="10"/>
          <w:sz w:val="28"/>
          <w:szCs w:val="28"/>
          <w:lang w:val="it-IT"/>
        </w:rPr>
        <w:t xml:space="preserve"> </w:t>
      </w:r>
      <w:r w:rsidRPr="006F7C6B">
        <w:rPr>
          <w:b/>
          <w:sz w:val="28"/>
          <w:szCs w:val="28"/>
          <w:lang w:val="it-IT"/>
        </w:rPr>
        <w:t>seconda</w:t>
      </w:r>
      <w:r w:rsidRPr="006F7C6B">
        <w:rPr>
          <w:b/>
          <w:spacing w:val="12"/>
          <w:sz w:val="28"/>
          <w:szCs w:val="28"/>
          <w:lang w:val="it-IT"/>
        </w:rPr>
        <w:t xml:space="preserve"> </w:t>
      </w:r>
      <w:r w:rsidRPr="006F7C6B">
        <w:rPr>
          <w:b/>
          <w:sz w:val="28"/>
          <w:szCs w:val="28"/>
          <w:lang w:val="it-IT"/>
        </w:rPr>
        <w:t>tipologia</w:t>
      </w:r>
      <w:r w:rsidRPr="006F7C6B">
        <w:rPr>
          <w:b/>
          <w:spacing w:val="12"/>
          <w:sz w:val="28"/>
          <w:szCs w:val="28"/>
          <w:lang w:val="it-IT"/>
        </w:rPr>
        <w:t xml:space="preserve"> </w:t>
      </w:r>
      <w:r w:rsidRPr="006F7C6B">
        <w:rPr>
          <w:b/>
          <w:sz w:val="28"/>
          <w:szCs w:val="28"/>
          <w:lang w:val="it-IT"/>
        </w:rPr>
        <w:t>di</w:t>
      </w:r>
      <w:r w:rsidRPr="006F7C6B">
        <w:rPr>
          <w:b/>
          <w:spacing w:val="11"/>
          <w:sz w:val="28"/>
          <w:szCs w:val="28"/>
          <w:lang w:val="it-IT"/>
        </w:rPr>
        <w:t xml:space="preserve"> </w:t>
      </w:r>
      <w:r w:rsidRPr="006F7C6B">
        <w:rPr>
          <w:b/>
          <w:sz w:val="28"/>
          <w:szCs w:val="28"/>
          <w:lang w:val="it-IT"/>
        </w:rPr>
        <w:t>trattamento</w:t>
      </w:r>
      <w:r w:rsidRPr="006F7C6B">
        <w:rPr>
          <w:b/>
          <w:spacing w:val="6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è</w:t>
      </w:r>
      <w:r w:rsidRPr="006F7C6B">
        <w:rPr>
          <w:spacing w:val="12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quella</w:t>
      </w:r>
      <w:r w:rsidRPr="006F7C6B">
        <w:rPr>
          <w:spacing w:val="1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tipica</w:t>
      </w:r>
      <w:r w:rsidRPr="006F7C6B">
        <w:rPr>
          <w:spacing w:val="12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del</w:t>
      </w:r>
      <w:r w:rsidRPr="006F7C6B">
        <w:rPr>
          <w:spacing w:val="1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trattamento</w:t>
      </w:r>
      <w:r w:rsidRPr="006F7C6B">
        <w:rPr>
          <w:spacing w:val="12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dei</w:t>
      </w:r>
      <w:r w:rsidRPr="006F7C6B">
        <w:rPr>
          <w:spacing w:val="1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dati</w:t>
      </w:r>
      <w:r w:rsidRPr="006F7C6B">
        <w:rPr>
          <w:spacing w:val="1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(personali</w:t>
      </w:r>
      <w:r w:rsidRPr="006F7C6B">
        <w:rPr>
          <w:spacing w:val="-68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e</w:t>
      </w:r>
      <w:r w:rsidRPr="006F7C6B">
        <w:rPr>
          <w:spacing w:val="-2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non)</w:t>
      </w:r>
      <w:r w:rsidRPr="006F7C6B">
        <w:rPr>
          <w:spacing w:val="-2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per</w:t>
      </w:r>
      <w:r w:rsidRPr="006F7C6B">
        <w:rPr>
          <w:spacing w:val="-2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accertamento</w:t>
      </w:r>
      <w:r w:rsidRPr="006F7C6B">
        <w:rPr>
          <w:spacing w:val="-2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e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repressione</w:t>
      </w:r>
      <w:r w:rsidRPr="006F7C6B">
        <w:rPr>
          <w:spacing w:val="-3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dei</w:t>
      </w:r>
      <w:r w:rsidRPr="006F7C6B">
        <w:rPr>
          <w:spacing w:val="-2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reati</w:t>
      </w:r>
      <w:r w:rsidRPr="006F7C6B">
        <w:rPr>
          <w:spacing w:val="-2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e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per esigenze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di</w:t>
      </w:r>
      <w:r w:rsidRPr="006F7C6B">
        <w:rPr>
          <w:spacing w:val="-3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sicurezza</w:t>
      </w:r>
      <w:r w:rsidRPr="006F7C6B">
        <w:rPr>
          <w:spacing w:val="-1"/>
          <w:sz w:val="28"/>
          <w:szCs w:val="28"/>
          <w:lang w:val="it-IT"/>
        </w:rPr>
        <w:t xml:space="preserve"> </w:t>
      </w:r>
      <w:r w:rsidRPr="006F7C6B">
        <w:rPr>
          <w:sz w:val="28"/>
          <w:szCs w:val="28"/>
          <w:lang w:val="it-IT"/>
        </w:rPr>
        <w:t>nazionale.</w:t>
      </w:r>
    </w:p>
    <w:p w14:paraId="441F582D" w14:textId="77777777" w:rsidR="00976D54" w:rsidRPr="006F7C6B" w:rsidRDefault="00ED64C2">
      <w:pPr>
        <w:pStyle w:val="Corpotesto"/>
        <w:spacing w:before="201" w:line="360" w:lineRule="auto"/>
        <w:ind w:right="123"/>
        <w:rPr>
          <w:lang w:val="it-IT"/>
        </w:rPr>
      </w:pPr>
      <w:r w:rsidRPr="006F7C6B">
        <w:rPr>
          <w:lang w:val="it-IT"/>
        </w:rPr>
        <w:t>In questo ambito i continui e repentini cambi di fronte tra periodi di grandi richiami alla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“privacy nel mondo” 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periodi tipici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 uno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stato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dell’emergenza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o per dirla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come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Agamben “uno stato d’eccezione” il rischio di rovinare anche quel livello minimo 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garanzie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è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molto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alto.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Ma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è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anche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molto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alto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il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rischio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-3"/>
          <w:lang w:val="it-IT"/>
        </w:rPr>
        <w:t xml:space="preserve"> </w:t>
      </w:r>
      <w:r w:rsidRPr="006F7C6B">
        <w:rPr>
          <w:lang w:val="it-IT"/>
        </w:rPr>
        <w:t>non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avere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alcuna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sicurezza.</w:t>
      </w:r>
    </w:p>
    <w:p w14:paraId="01868148" w14:textId="77777777" w:rsidR="00976D54" w:rsidRPr="006F7C6B" w:rsidRDefault="00ED64C2">
      <w:pPr>
        <w:pStyle w:val="Corpotesto"/>
        <w:spacing w:before="199" w:line="360" w:lineRule="auto"/>
        <w:ind w:right="132"/>
        <w:jc w:val="left"/>
        <w:rPr>
          <w:lang w:val="it-IT"/>
        </w:rPr>
      </w:pPr>
      <w:r w:rsidRPr="006F7C6B">
        <w:rPr>
          <w:lang w:val="it-IT"/>
        </w:rPr>
        <w:t>NON è possibile continuare a barcollare tra improvvisi momenti tipici di uno sta</w:t>
      </w:r>
      <w:r w:rsidRPr="006F7C6B">
        <w:rPr>
          <w:lang w:val="it-IT"/>
        </w:rPr>
        <w:t>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dell’emergenza e repentini cambi di rotta in senso “privacy- integralista”. Non è possibile</w:t>
      </w:r>
      <w:r w:rsidRPr="006F7C6B">
        <w:rPr>
          <w:spacing w:val="-68"/>
          <w:lang w:val="it-IT"/>
        </w:rPr>
        <w:t xml:space="preserve"> </w:t>
      </w:r>
      <w:r w:rsidRPr="006F7C6B">
        <w:rPr>
          <w:lang w:val="it-IT"/>
        </w:rPr>
        <w:t>continuare a navigare a vista tra rischi veri o presunti di violazione della privacy, abusi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reali della riservatezza dei cittadini ed esigenze concrete di sicure</w:t>
      </w:r>
      <w:r w:rsidRPr="006F7C6B">
        <w:rPr>
          <w:lang w:val="it-IT"/>
        </w:rPr>
        <w:t>zza nazionale, sicurezza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informatica e di accertamento e repressione dei reati che creano da un lato un drastico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affievolimento del diritto alla privacy senza soddisfare dall’altro lato l’esigenza di un reale</w:t>
      </w:r>
      <w:r w:rsidRPr="006F7C6B">
        <w:rPr>
          <w:spacing w:val="-67"/>
          <w:lang w:val="it-IT"/>
        </w:rPr>
        <w:t xml:space="preserve"> </w:t>
      </w:r>
      <w:r w:rsidRPr="006F7C6B">
        <w:rPr>
          <w:lang w:val="it-IT"/>
        </w:rPr>
        <w:t>potenziamento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della lotta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alla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criminalità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al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terrorismo.</w:t>
      </w:r>
    </w:p>
    <w:p w14:paraId="05B13FB1" w14:textId="0D2AAF1E" w:rsidR="00976D54" w:rsidRPr="006F7C6B" w:rsidRDefault="00ED64C2" w:rsidP="006F7C6B">
      <w:pPr>
        <w:pStyle w:val="Corpotesto"/>
        <w:spacing w:before="200" w:line="360" w:lineRule="auto"/>
        <w:ind w:right="111"/>
        <w:rPr>
          <w:lang w:val="it-IT"/>
        </w:rPr>
      </w:pPr>
      <w:r w:rsidRPr="006F7C6B">
        <w:rPr>
          <w:lang w:val="it-IT"/>
        </w:rPr>
        <w:t>Il risultato negativo e palpabile è sotto gli occhi di molti. I cittadini non godono né di un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lastRenderedPageBreak/>
        <w:t>diritt</w:t>
      </w:r>
      <w:r w:rsidRPr="006F7C6B">
        <w:rPr>
          <w:lang w:val="it-IT"/>
        </w:rPr>
        <w:t>o pieno alla privacy né concepiscono la sicurezza come diritto fondamentale. Il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rischio è che l’aggiunta di una schizofrenia anche legislativa e politica contribuisca 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creare confusione di valori e integralismi da ambo i lati; in funzione del periodo e de</w:t>
      </w:r>
      <w:r w:rsidRPr="006F7C6B">
        <w:rPr>
          <w:lang w:val="it-IT"/>
        </w:rPr>
        <w:t>lle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circostanze.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L’assenza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principi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fondamentali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equilibrio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che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contemperino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situazioni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apparentemente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dicotomiche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ma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in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realtà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sinergiche,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rischia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70"/>
          <w:lang w:val="it-IT"/>
        </w:rPr>
        <w:t xml:space="preserve"> </w:t>
      </w:r>
      <w:r w:rsidRPr="006F7C6B">
        <w:rPr>
          <w:lang w:val="it-IT"/>
        </w:rPr>
        <w:t>creare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fenomeni</w:t>
      </w:r>
      <w:r w:rsidRPr="006F7C6B">
        <w:rPr>
          <w:spacing w:val="1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11"/>
          <w:lang w:val="it-IT"/>
        </w:rPr>
        <w:t xml:space="preserve"> </w:t>
      </w:r>
      <w:r w:rsidRPr="006F7C6B">
        <w:rPr>
          <w:lang w:val="it-IT"/>
        </w:rPr>
        <w:t>integralismo</w:t>
      </w:r>
      <w:r w:rsidRPr="006F7C6B">
        <w:rPr>
          <w:spacing w:val="11"/>
          <w:lang w:val="it-IT"/>
        </w:rPr>
        <w:t xml:space="preserve"> </w:t>
      </w:r>
      <w:r w:rsidRPr="006F7C6B">
        <w:rPr>
          <w:lang w:val="it-IT"/>
        </w:rPr>
        <w:t>temporaneo</w:t>
      </w:r>
      <w:r w:rsidRPr="006F7C6B">
        <w:rPr>
          <w:spacing w:val="12"/>
          <w:lang w:val="it-IT"/>
        </w:rPr>
        <w:t xml:space="preserve"> </w:t>
      </w:r>
      <w:r w:rsidRPr="006F7C6B">
        <w:rPr>
          <w:lang w:val="it-IT"/>
        </w:rPr>
        <w:t>che</w:t>
      </w:r>
      <w:r w:rsidRPr="006F7C6B">
        <w:rPr>
          <w:spacing w:val="7"/>
          <w:lang w:val="it-IT"/>
        </w:rPr>
        <w:t xml:space="preserve"> </w:t>
      </w:r>
      <w:r w:rsidRPr="006F7C6B">
        <w:rPr>
          <w:lang w:val="it-IT"/>
        </w:rPr>
        <w:t>minano</w:t>
      </w:r>
      <w:r w:rsidRPr="006F7C6B">
        <w:rPr>
          <w:spacing w:val="11"/>
          <w:lang w:val="it-IT"/>
        </w:rPr>
        <w:t xml:space="preserve"> </w:t>
      </w:r>
      <w:r w:rsidRPr="006F7C6B">
        <w:rPr>
          <w:lang w:val="it-IT"/>
        </w:rPr>
        <w:t>proprio</w:t>
      </w:r>
      <w:r w:rsidRPr="006F7C6B">
        <w:rPr>
          <w:spacing w:val="11"/>
          <w:lang w:val="it-IT"/>
        </w:rPr>
        <w:t xml:space="preserve"> </w:t>
      </w:r>
      <w:r w:rsidRPr="006F7C6B">
        <w:rPr>
          <w:lang w:val="it-IT"/>
        </w:rPr>
        <w:t>la</w:t>
      </w:r>
      <w:r w:rsidRPr="006F7C6B">
        <w:rPr>
          <w:spacing w:val="11"/>
          <w:lang w:val="it-IT"/>
        </w:rPr>
        <w:t xml:space="preserve"> </w:t>
      </w:r>
      <w:r w:rsidRPr="006F7C6B">
        <w:rPr>
          <w:lang w:val="it-IT"/>
        </w:rPr>
        <w:t>ricerca</w:t>
      </w:r>
      <w:r w:rsidRPr="006F7C6B">
        <w:rPr>
          <w:spacing w:val="11"/>
          <w:lang w:val="it-IT"/>
        </w:rPr>
        <w:t xml:space="preserve"> </w:t>
      </w:r>
      <w:r w:rsidRPr="006F7C6B">
        <w:rPr>
          <w:lang w:val="it-IT"/>
        </w:rPr>
        <w:t>del</w:t>
      </w:r>
      <w:r w:rsidRPr="006F7C6B">
        <w:rPr>
          <w:spacing w:val="11"/>
          <w:lang w:val="it-IT"/>
        </w:rPr>
        <w:t xml:space="preserve"> </w:t>
      </w:r>
      <w:r w:rsidRPr="006F7C6B">
        <w:rPr>
          <w:lang w:val="it-IT"/>
        </w:rPr>
        <w:t>punto</w:t>
      </w:r>
      <w:r w:rsidRPr="006F7C6B">
        <w:rPr>
          <w:spacing w:val="11"/>
          <w:lang w:val="it-IT"/>
        </w:rPr>
        <w:t xml:space="preserve"> </w:t>
      </w:r>
      <w:r w:rsidRPr="006F7C6B">
        <w:rPr>
          <w:lang w:val="it-IT"/>
        </w:rPr>
        <w:t>di</w:t>
      </w:r>
      <w:r w:rsidR="006F7C6B">
        <w:rPr>
          <w:lang w:val="it-IT"/>
        </w:rPr>
        <w:t xml:space="preserve"> </w:t>
      </w:r>
      <w:r w:rsidRPr="006F7C6B">
        <w:rPr>
          <w:lang w:val="it-IT"/>
        </w:rPr>
        <w:t>equilibrio,</w:t>
      </w:r>
      <w:r w:rsidRPr="006F7C6B">
        <w:rPr>
          <w:spacing w:val="15"/>
          <w:lang w:val="it-IT"/>
        </w:rPr>
        <w:t xml:space="preserve"> </w:t>
      </w:r>
      <w:r w:rsidRPr="006F7C6B">
        <w:rPr>
          <w:lang w:val="it-IT"/>
        </w:rPr>
        <w:t>la</w:t>
      </w:r>
      <w:r w:rsidRPr="006F7C6B">
        <w:rPr>
          <w:spacing w:val="15"/>
          <w:lang w:val="it-IT"/>
        </w:rPr>
        <w:t xml:space="preserve"> </w:t>
      </w:r>
      <w:r w:rsidRPr="006F7C6B">
        <w:rPr>
          <w:lang w:val="it-IT"/>
        </w:rPr>
        <w:t>giusta</w:t>
      </w:r>
      <w:r w:rsidRPr="006F7C6B">
        <w:rPr>
          <w:spacing w:val="15"/>
          <w:lang w:val="it-IT"/>
        </w:rPr>
        <w:t xml:space="preserve"> </w:t>
      </w:r>
      <w:r w:rsidRPr="006F7C6B">
        <w:rPr>
          <w:lang w:val="it-IT"/>
        </w:rPr>
        <w:t>lettura</w:t>
      </w:r>
      <w:r w:rsidRPr="006F7C6B">
        <w:rPr>
          <w:spacing w:val="15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16"/>
          <w:lang w:val="it-IT"/>
        </w:rPr>
        <w:t xml:space="preserve"> </w:t>
      </w:r>
      <w:r w:rsidRPr="006F7C6B">
        <w:rPr>
          <w:lang w:val="it-IT"/>
        </w:rPr>
        <w:t>interpretazione</w:t>
      </w:r>
      <w:r w:rsidRPr="006F7C6B">
        <w:rPr>
          <w:spacing w:val="11"/>
          <w:lang w:val="it-IT"/>
        </w:rPr>
        <w:t xml:space="preserve"> </w:t>
      </w:r>
      <w:r w:rsidRPr="006F7C6B">
        <w:rPr>
          <w:lang w:val="it-IT"/>
        </w:rPr>
        <w:t>dei</w:t>
      </w:r>
      <w:r w:rsidRPr="006F7C6B">
        <w:rPr>
          <w:spacing w:val="15"/>
          <w:lang w:val="it-IT"/>
        </w:rPr>
        <w:t xml:space="preserve"> </w:t>
      </w:r>
      <w:r w:rsidRPr="006F7C6B">
        <w:rPr>
          <w:lang w:val="it-IT"/>
        </w:rPr>
        <w:t>problemi;</w:t>
      </w:r>
      <w:r w:rsidRPr="006F7C6B">
        <w:rPr>
          <w:spacing w:val="15"/>
          <w:lang w:val="it-IT"/>
        </w:rPr>
        <w:t xml:space="preserve"> </w:t>
      </w:r>
      <w:r w:rsidRPr="006F7C6B">
        <w:rPr>
          <w:lang w:val="it-IT"/>
        </w:rPr>
        <w:t>un</w:t>
      </w:r>
      <w:r w:rsidRPr="006F7C6B">
        <w:rPr>
          <w:spacing w:val="15"/>
          <w:lang w:val="it-IT"/>
        </w:rPr>
        <w:t xml:space="preserve"> </w:t>
      </w:r>
      <w:r w:rsidRPr="006F7C6B">
        <w:rPr>
          <w:lang w:val="it-IT"/>
        </w:rPr>
        <w:t>punto</w:t>
      </w:r>
      <w:r w:rsidRPr="006F7C6B">
        <w:rPr>
          <w:spacing w:val="15"/>
          <w:lang w:val="it-IT"/>
        </w:rPr>
        <w:t xml:space="preserve"> </w:t>
      </w:r>
      <w:r w:rsidRPr="006F7C6B">
        <w:rPr>
          <w:lang w:val="it-IT"/>
        </w:rPr>
        <w:t>in</w:t>
      </w:r>
      <w:r w:rsidRPr="006F7C6B">
        <w:rPr>
          <w:spacing w:val="15"/>
          <w:lang w:val="it-IT"/>
        </w:rPr>
        <w:t xml:space="preserve"> </w:t>
      </w:r>
      <w:r w:rsidRPr="006F7C6B">
        <w:rPr>
          <w:lang w:val="it-IT"/>
        </w:rPr>
        <w:t>cui</w:t>
      </w:r>
      <w:r w:rsidRPr="006F7C6B">
        <w:rPr>
          <w:spacing w:val="15"/>
          <w:lang w:val="it-IT"/>
        </w:rPr>
        <w:t xml:space="preserve"> </w:t>
      </w:r>
      <w:r w:rsidRPr="006F7C6B">
        <w:rPr>
          <w:lang w:val="it-IT"/>
        </w:rPr>
        <w:t>la</w:t>
      </w:r>
      <w:r w:rsidRPr="006F7C6B">
        <w:rPr>
          <w:spacing w:val="17"/>
          <w:lang w:val="it-IT"/>
        </w:rPr>
        <w:t xml:space="preserve"> </w:t>
      </w:r>
      <w:r w:rsidRPr="006F7C6B">
        <w:rPr>
          <w:lang w:val="it-IT"/>
        </w:rPr>
        <w:t>sicurezza</w:t>
      </w:r>
      <w:r w:rsidRPr="006F7C6B">
        <w:rPr>
          <w:spacing w:val="15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-68"/>
          <w:lang w:val="it-IT"/>
        </w:rPr>
        <w:t xml:space="preserve"> </w:t>
      </w:r>
      <w:r w:rsidRPr="006F7C6B">
        <w:rPr>
          <w:lang w:val="it-IT"/>
        </w:rPr>
        <w:t>la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privacy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devono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necessariamente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finire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per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bilanciarsi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sostenendosi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a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vicenda.</w:t>
      </w:r>
    </w:p>
    <w:p w14:paraId="7BE5279A" w14:textId="77777777" w:rsidR="00976D54" w:rsidRPr="006F7C6B" w:rsidRDefault="00ED64C2">
      <w:pPr>
        <w:pStyle w:val="Corpotesto"/>
        <w:tabs>
          <w:tab w:val="left" w:leader="dot" w:pos="6165"/>
        </w:tabs>
        <w:spacing w:before="200"/>
        <w:ind w:left="114"/>
        <w:rPr>
          <w:lang w:val="it-IT"/>
        </w:rPr>
      </w:pPr>
      <w:r w:rsidRPr="006F7C6B">
        <w:rPr>
          <w:lang w:val="it-IT"/>
        </w:rPr>
        <w:t>E’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impossibile</w:t>
      </w:r>
      <w:r w:rsidRPr="006F7C6B">
        <w:rPr>
          <w:spacing w:val="68"/>
          <w:lang w:val="it-IT"/>
        </w:rPr>
        <w:t xml:space="preserve"> </w:t>
      </w:r>
      <w:r w:rsidRPr="006F7C6B">
        <w:rPr>
          <w:lang w:val="it-IT"/>
        </w:rPr>
        <w:t>!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…..potrebbe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dire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qualcuno</w:t>
      </w:r>
      <w:r w:rsidRPr="006F7C6B">
        <w:rPr>
          <w:lang w:val="it-IT"/>
        </w:rPr>
        <w:tab/>
        <w:t>ma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forse si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sbaglia.</w:t>
      </w:r>
    </w:p>
    <w:p w14:paraId="212D2D48" w14:textId="77777777" w:rsidR="00976D54" w:rsidRPr="006F7C6B" w:rsidRDefault="00976D54">
      <w:pPr>
        <w:pStyle w:val="Corpotesto"/>
        <w:spacing w:before="8"/>
        <w:ind w:left="0"/>
        <w:jc w:val="left"/>
        <w:rPr>
          <w:lang w:val="it-IT"/>
        </w:rPr>
      </w:pPr>
    </w:p>
    <w:p w14:paraId="5D2ED56F" w14:textId="77777777" w:rsidR="00976D54" w:rsidRPr="006F7C6B" w:rsidRDefault="00ED64C2">
      <w:pPr>
        <w:pStyle w:val="Corpotesto"/>
        <w:spacing w:line="360" w:lineRule="auto"/>
        <w:ind w:left="114" w:right="116"/>
        <w:rPr>
          <w:lang w:val="it-IT"/>
        </w:rPr>
      </w:pPr>
      <w:r w:rsidRPr="006F7C6B">
        <w:rPr>
          <w:lang w:val="it-IT"/>
        </w:rPr>
        <w:t>La</w:t>
      </w:r>
      <w:r w:rsidRPr="006F7C6B">
        <w:rPr>
          <w:spacing w:val="25"/>
          <w:lang w:val="it-IT"/>
        </w:rPr>
        <w:t xml:space="preserve"> </w:t>
      </w:r>
      <w:r w:rsidRPr="006F7C6B">
        <w:rPr>
          <w:lang w:val="it-IT"/>
        </w:rPr>
        <w:t>sicurezza</w:t>
      </w:r>
      <w:r w:rsidRPr="006F7C6B">
        <w:rPr>
          <w:spacing w:val="26"/>
          <w:lang w:val="it-IT"/>
        </w:rPr>
        <w:t xml:space="preserve"> </w:t>
      </w:r>
      <w:r w:rsidRPr="006F7C6B">
        <w:rPr>
          <w:lang w:val="it-IT"/>
        </w:rPr>
        <w:t>deve</w:t>
      </w:r>
      <w:r w:rsidRPr="006F7C6B">
        <w:rPr>
          <w:spacing w:val="25"/>
          <w:lang w:val="it-IT"/>
        </w:rPr>
        <w:t xml:space="preserve"> </w:t>
      </w:r>
      <w:r w:rsidRPr="006F7C6B">
        <w:rPr>
          <w:lang w:val="it-IT"/>
        </w:rPr>
        <w:t>essere</w:t>
      </w:r>
      <w:r w:rsidRPr="006F7C6B">
        <w:rPr>
          <w:spacing w:val="26"/>
          <w:lang w:val="it-IT"/>
        </w:rPr>
        <w:t xml:space="preserve"> </w:t>
      </w:r>
      <w:r w:rsidRPr="006F7C6B">
        <w:rPr>
          <w:lang w:val="it-IT"/>
        </w:rPr>
        <w:t>oggi</w:t>
      </w:r>
      <w:r w:rsidRPr="006F7C6B">
        <w:rPr>
          <w:spacing w:val="26"/>
          <w:lang w:val="it-IT"/>
        </w:rPr>
        <w:t xml:space="preserve"> </w:t>
      </w:r>
      <w:r w:rsidRPr="006F7C6B">
        <w:rPr>
          <w:lang w:val="it-IT"/>
        </w:rPr>
        <w:t>concepita</w:t>
      </w:r>
      <w:r w:rsidRPr="006F7C6B">
        <w:rPr>
          <w:spacing w:val="25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26"/>
          <w:lang w:val="it-IT"/>
        </w:rPr>
        <w:t xml:space="preserve"> </w:t>
      </w:r>
      <w:r w:rsidRPr="006F7C6B">
        <w:rPr>
          <w:lang w:val="it-IT"/>
        </w:rPr>
        <w:t>sentita</w:t>
      </w:r>
      <w:r w:rsidRPr="006F7C6B">
        <w:rPr>
          <w:spacing w:val="25"/>
          <w:lang w:val="it-IT"/>
        </w:rPr>
        <w:t xml:space="preserve"> </w:t>
      </w:r>
      <w:r w:rsidRPr="006F7C6B">
        <w:rPr>
          <w:lang w:val="it-IT"/>
        </w:rPr>
        <w:t>come</w:t>
      </w:r>
      <w:r w:rsidRPr="006F7C6B">
        <w:rPr>
          <w:spacing w:val="26"/>
          <w:lang w:val="it-IT"/>
        </w:rPr>
        <w:t xml:space="preserve"> </w:t>
      </w:r>
      <w:r w:rsidRPr="006F7C6B">
        <w:rPr>
          <w:lang w:val="it-IT"/>
        </w:rPr>
        <w:t>una</w:t>
      </w:r>
      <w:r w:rsidRPr="006F7C6B">
        <w:rPr>
          <w:spacing w:val="26"/>
          <w:lang w:val="it-IT"/>
        </w:rPr>
        <w:t xml:space="preserve"> </w:t>
      </w:r>
      <w:r w:rsidRPr="006F7C6B">
        <w:rPr>
          <w:lang w:val="it-IT"/>
        </w:rPr>
        <w:t>delle</w:t>
      </w:r>
      <w:r w:rsidRPr="006F7C6B">
        <w:rPr>
          <w:spacing w:val="25"/>
          <w:lang w:val="it-IT"/>
        </w:rPr>
        <w:t xml:space="preserve"> </w:t>
      </w:r>
      <w:r w:rsidRPr="006F7C6B">
        <w:rPr>
          <w:lang w:val="it-IT"/>
        </w:rPr>
        <w:t>molteplici</w:t>
      </w:r>
      <w:r w:rsidRPr="006F7C6B">
        <w:rPr>
          <w:spacing w:val="26"/>
          <w:lang w:val="it-IT"/>
        </w:rPr>
        <w:t xml:space="preserve"> </w:t>
      </w:r>
      <w:r w:rsidRPr="006F7C6B">
        <w:rPr>
          <w:lang w:val="it-IT"/>
        </w:rPr>
        <w:t>espressioni</w:t>
      </w:r>
      <w:r w:rsidRPr="006F7C6B">
        <w:rPr>
          <w:spacing w:val="-68"/>
          <w:lang w:val="it-IT"/>
        </w:rPr>
        <w:t xml:space="preserve"> </w:t>
      </w:r>
      <w:r w:rsidRPr="006F7C6B">
        <w:rPr>
          <w:lang w:val="it-IT"/>
        </w:rPr>
        <w:t>del diritto di libertà uno dei tanti diritti di libertà, come la riservatezza e al pari di essa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consacrati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esplicitamente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implicitamente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nella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nostra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Costituzione.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Una</w:t>
      </w:r>
      <w:r w:rsidRPr="006F7C6B">
        <w:rPr>
          <w:spacing w:val="70"/>
          <w:lang w:val="it-IT"/>
        </w:rPr>
        <w:t xml:space="preserve"> </w:t>
      </w:r>
      <w:r w:rsidRPr="006F7C6B">
        <w:rPr>
          <w:lang w:val="it-IT"/>
        </w:rPr>
        <w:t>sicurezza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quindi conseguentemente democratica che contiene in sè, come la privacy i va</w:t>
      </w:r>
      <w:r w:rsidRPr="006F7C6B">
        <w:rPr>
          <w:lang w:val="it-IT"/>
        </w:rPr>
        <w:t>lori ed 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limiti</w:t>
      </w:r>
      <w:r w:rsidRPr="006F7C6B">
        <w:rPr>
          <w:spacing w:val="26"/>
          <w:lang w:val="it-IT"/>
        </w:rPr>
        <w:t xml:space="preserve"> </w:t>
      </w:r>
      <w:r w:rsidRPr="006F7C6B">
        <w:rPr>
          <w:lang w:val="it-IT"/>
        </w:rPr>
        <w:t>propri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ciascun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diritto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libertà.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E’</w:t>
      </w:r>
      <w:r w:rsidRPr="006F7C6B">
        <w:rPr>
          <w:spacing w:val="28"/>
          <w:lang w:val="it-IT"/>
        </w:rPr>
        <w:t xml:space="preserve"> </w:t>
      </w:r>
      <w:r w:rsidRPr="006F7C6B">
        <w:rPr>
          <w:lang w:val="it-IT"/>
        </w:rPr>
        <w:t>concettualmente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errato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superato,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pensare</w:t>
      </w:r>
      <w:r w:rsidRPr="006F7C6B">
        <w:rPr>
          <w:spacing w:val="-68"/>
          <w:lang w:val="it-IT"/>
        </w:rPr>
        <w:t xml:space="preserve"> </w:t>
      </w:r>
      <w:r w:rsidRPr="006F7C6B">
        <w:rPr>
          <w:lang w:val="it-IT"/>
        </w:rPr>
        <w:t>alla sicurezza come prerogativa del potere costituito e le libertà come diritto del popolo e</w:t>
      </w:r>
      <w:r w:rsidRPr="006F7C6B">
        <w:rPr>
          <w:spacing w:val="-67"/>
          <w:lang w:val="it-IT"/>
        </w:rPr>
        <w:t xml:space="preserve"> </w:t>
      </w:r>
      <w:r w:rsidRPr="006F7C6B">
        <w:rPr>
          <w:lang w:val="it-IT"/>
        </w:rPr>
        <w:t>del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cittadino di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sottrarsi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ad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esso.</w:t>
      </w:r>
    </w:p>
    <w:p w14:paraId="68BED897" w14:textId="77777777" w:rsidR="00976D54" w:rsidRPr="006F7C6B" w:rsidRDefault="00ED64C2">
      <w:pPr>
        <w:pStyle w:val="Corpotesto"/>
        <w:spacing w:before="200" w:line="360" w:lineRule="auto"/>
        <w:ind w:left="114" w:right="117"/>
        <w:rPr>
          <w:lang w:val="it-IT"/>
        </w:rPr>
      </w:pPr>
      <w:r w:rsidRPr="006F7C6B">
        <w:rPr>
          <w:lang w:val="it-IT"/>
        </w:rPr>
        <w:t>E’ invece proprio questa v</w:t>
      </w:r>
      <w:r w:rsidRPr="006F7C6B">
        <w:rPr>
          <w:lang w:val="it-IT"/>
        </w:rPr>
        <w:t>ecchia teoria della sicurezza che in maniera esplicita o implicita</w:t>
      </w:r>
      <w:r w:rsidRPr="006F7C6B">
        <w:rPr>
          <w:spacing w:val="-67"/>
          <w:lang w:val="it-IT"/>
        </w:rPr>
        <w:t xml:space="preserve"> </w:t>
      </w:r>
      <w:r w:rsidRPr="006F7C6B">
        <w:rPr>
          <w:lang w:val="it-IT"/>
        </w:rPr>
        <w:t>teorizzava politiche di repressione e prevenzione di polizia tendenti spesso a garantire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l’ordine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e a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comprimere alcune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libertà.</w:t>
      </w:r>
    </w:p>
    <w:p w14:paraId="7C880DD1" w14:textId="4EB4CAF1" w:rsidR="00976D54" w:rsidRPr="006F7C6B" w:rsidRDefault="00ED64C2">
      <w:pPr>
        <w:pStyle w:val="Corpotesto"/>
        <w:spacing w:before="200" w:line="360" w:lineRule="auto"/>
        <w:ind w:right="119"/>
        <w:rPr>
          <w:lang w:val="it-IT"/>
        </w:rPr>
      </w:pPr>
      <w:r w:rsidRPr="006F7C6B">
        <w:rPr>
          <w:lang w:val="it-IT"/>
        </w:rPr>
        <w:t>Occorre pensare diversamente, occorre pensare che se è impre</w:t>
      </w:r>
      <w:r w:rsidRPr="006F7C6B">
        <w:rPr>
          <w:lang w:val="it-IT"/>
        </w:rPr>
        <w:t>scindibile in uno stato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moderno affermare, in modo fermo e convinto, il diritto alla sicurezza, lo è altrettanto,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difendere</w:t>
      </w:r>
      <w:r w:rsidRPr="006F7C6B">
        <w:rPr>
          <w:spacing w:val="26"/>
          <w:lang w:val="it-IT"/>
        </w:rPr>
        <w:t xml:space="preserve"> </w:t>
      </w:r>
      <w:r w:rsidRPr="006F7C6B">
        <w:rPr>
          <w:lang w:val="it-IT"/>
        </w:rPr>
        <w:t>il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principio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della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sicurezza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ogni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diritto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libertà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quindi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anche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del</w:t>
      </w:r>
      <w:r w:rsidRPr="006F7C6B">
        <w:rPr>
          <w:spacing w:val="27"/>
          <w:lang w:val="it-IT"/>
        </w:rPr>
        <w:t xml:space="preserve"> </w:t>
      </w:r>
      <w:r w:rsidRPr="006F7C6B">
        <w:rPr>
          <w:lang w:val="it-IT"/>
        </w:rPr>
        <w:t>diritto</w:t>
      </w:r>
      <w:r w:rsidRPr="006F7C6B">
        <w:rPr>
          <w:spacing w:val="-67"/>
          <w:lang w:val="it-IT"/>
        </w:rPr>
        <w:t xml:space="preserve"> </w:t>
      </w:r>
      <w:r w:rsidRPr="006F7C6B">
        <w:rPr>
          <w:lang w:val="it-IT"/>
        </w:rPr>
        <w:t>alla riservatezza dei dati personali. L’equilibrio tra il diritto alla sicurezza e la sicurezza del</w:t>
      </w:r>
      <w:r w:rsidRPr="006F7C6B">
        <w:rPr>
          <w:spacing w:val="-67"/>
          <w:lang w:val="it-IT"/>
        </w:rPr>
        <w:t xml:space="preserve"> </w:t>
      </w:r>
      <w:r w:rsidRPr="006F7C6B">
        <w:rPr>
          <w:lang w:val="it-IT"/>
        </w:rPr>
        <w:t xml:space="preserve">diritto alla privacy, </w:t>
      </w:r>
      <w:r>
        <w:rPr>
          <w:lang w:val="it-IT"/>
        </w:rPr>
        <w:t>per dirla con</w:t>
      </w:r>
      <w:r w:rsidRPr="006F7C6B">
        <w:rPr>
          <w:lang w:val="it-IT"/>
        </w:rPr>
        <w:t xml:space="preserve"> le parole del prof. Carlo Mosca, </w:t>
      </w:r>
      <w:r>
        <w:rPr>
          <w:lang w:val="it-IT"/>
        </w:rPr>
        <w:t xml:space="preserve">mio Maestro, </w:t>
      </w:r>
      <w:r w:rsidRPr="006F7C6B">
        <w:rPr>
          <w:lang w:val="it-IT"/>
        </w:rPr>
        <w:t>colgono con efficacia 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parametri di un ragionamento che ritroviamo nei canoni costituzional</w:t>
      </w:r>
      <w:r w:rsidRPr="006F7C6B">
        <w:rPr>
          <w:lang w:val="it-IT"/>
        </w:rPr>
        <w:t>i e che intende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fornire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OGGI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una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lettura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nuova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garantista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dei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profili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delicati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una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questione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altrimenti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destinata ad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impostazioni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vecchie e di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stampo autoritario.</w:t>
      </w:r>
    </w:p>
    <w:p w14:paraId="0A86F986" w14:textId="77777777" w:rsidR="00976D54" w:rsidRPr="006F7C6B" w:rsidRDefault="00ED64C2">
      <w:pPr>
        <w:pStyle w:val="Corpotesto"/>
        <w:spacing w:before="200" w:line="360" w:lineRule="auto"/>
        <w:ind w:right="119"/>
        <w:rPr>
          <w:lang w:val="it-IT"/>
        </w:rPr>
      </w:pPr>
      <w:r w:rsidRPr="006F7C6B">
        <w:rPr>
          <w:lang w:val="it-IT"/>
        </w:rPr>
        <w:t>Interpretazioni orientate all’equilibrio senza ricorrere continuamente a deroghe di rego</w:t>
      </w:r>
      <w:r w:rsidRPr="006F7C6B">
        <w:rPr>
          <w:lang w:val="it-IT"/>
        </w:rPr>
        <w:t>le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fondamentali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(esempi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recenti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in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materia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rogatorie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internazionali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in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tema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lastRenderedPageBreak/>
        <w:t>intercettazioni informatiche) evitano il rischio di fratture costituzionali di cui non si è in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grado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valutare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conseguenze.</w:t>
      </w:r>
    </w:p>
    <w:p w14:paraId="771F410C" w14:textId="77777777" w:rsidR="00976D54" w:rsidRPr="006F7C6B" w:rsidRDefault="00ED64C2">
      <w:pPr>
        <w:pStyle w:val="Corpotesto"/>
        <w:spacing w:before="201" w:line="360" w:lineRule="auto"/>
        <w:ind w:right="123"/>
        <w:rPr>
          <w:lang w:val="it-IT"/>
        </w:rPr>
      </w:pPr>
      <w:r w:rsidRPr="006F7C6B">
        <w:rPr>
          <w:lang w:val="it-IT"/>
        </w:rPr>
        <w:t>L’ alto livello di sicurezza (con compressione e affievolimento della riservatezza dei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cittadini) e il rispetto della privacy degli stessi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possono coesistere, possono operare in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sinergia</w:t>
      </w:r>
      <w:r w:rsidRPr="006F7C6B">
        <w:rPr>
          <w:spacing w:val="13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13"/>
          <w:lang w:val="it-IT"/>
        </w:rPr>
        <w:t xml:space="preserve"> </w:t>
      </w:r>
      <w:r w:rsidRPr="006F7C6B">
        <w:rPr>
          <w:lang w:val="it-IT"/>
        </w:rPr>
        <w:t>tenersi</w:t>
      </w:r>
      <w:r w:rsidRPr="006F7C6B">
        <w:rPr>
          <w:spacing w:val="11"/>
          <w:lang w:val="it-IT"/>
        </w:rPr>
        <w:t xml:space="preserve"> </w:t>
      </w:r>
      <w:r w:rsidRPr="006F7C6B">
        <w:rPr>
          <w:lang w:val="it-IT"/>
        </w:rPr>
        <w:t>in</w:t>
      </w:r>
      <w:r w:rsidRPr="006F7C6B">
        <w:rPr>
          <w:spacing w:val="13"/>
          <w:lang w:val="it-IT"/>
        </w:rPr>
        <w:t xml:space="preserve"> </w:t>
      </w:r>
      <w:r w:rsidRPr="006F7C6B">
        <w:rPr>
          <w:lang w:val="it-IT"/>
        </w:rPr>
        <w:t>equilibrio</w:t>
      </w:r>
      <w:r w:rsidRPr="006F7C6B">
        <w:rPr>
          <w:spacing w:val="14"/>
          <w:lang w:val="it-IT"/>
        </w:rPr>
        <w:t xml:space="preserve"> </w:t>
      </w:r>
      <w:r w:rsidRPr="006F7C6B">
        <w:rPr>
          <w:lang w:val="it-IT"/>
        </w:rPr>
        <w:t>se</w:t>
      </w:r>
      <w:r w:rsidRPr="006F7C6B">
        <w:rPr>
          <w:spacing w:val="13"/>
          <w:lang w:val="it-IT"/>
        </w:rPr>
        <w:t xml:space="preserve"> </w:t>
      </w:r>
      <w:r w:rsidRPr="006F7C6B">
        <w:rPr>
          <w:lang w:val="it-IT"/>
        </w:rPr>
        <w:t>alla</w:t>
      </w:r>
      <w:r w:rsidRPr="006F7C6B">
        <w:rPr>
          <w:spacing w:val="13"/>
          <w:lang w:val="it-IT"/>
        </w:rPr>
        <w:t xml:space="preserve"> </w:t>
      </w:r>
      <w:r w:rsidRPr="006F7C6B">
        <w:rPr>
          <w:lang w:val="it-IT"/>
        </w:rPr>
        <w:t>base</w:t>
      </w:r>
      <w:r w:rsidRPr="006F7C6B">
        <w:rPr>
          <w:spacing w:val="14"/>
          <w:lang w:val="it-IT"/>
        </w:rPr>
        <w:t xml:space="preserve"> </w:t>
      </w:r>
      <w:r w:rsidRPr="006F7C6B">
        <w:rPr>
          <w:lang w:val="it-IT"/>
        </w:rPr>
        <w:t>vi</w:t>
      </w:r>
      <w:r w:rsidRPr="006F7C6B">
        <w:rPr>
          <w:spacing w:val="11"/>
          <w:lang w:val="it-IT"/>
        </w:rPr>
        <w:t xml:space="preserve"> </w:t>
      </w:r>
      <w:r w:rsidRPr="006F7C6B">
        <w:rPr>
          <w:lang w:val="it-IT"/>
        </w:rPr>
        <w:t>è</w:t>
      </w:r>
      <w:r w:rsidRPr="006F7C6B">
        <w:rPr>
          <w:spacing w:val="13"/>
          <w:lang w:val="it-IT"/>
        </w:rPr>
        <w:t xml:space="preserve"> </w:t>
      </w:r>
      <w:r w:rsidRPr="006F7C6B">
        <w:rPr>
          <w:lang w:val="it-IT"/>
        </w:rPr>
        <w:t>un</w:t>
      </w:r>
      <w:r w:rsidRPr="006F7C6B">
        <w:rPr>
          <w:spacing w:val="13"/>
          <w:lang w:val="it-IT"/>
        </w:rPr>
        <w:t xml:space="preserve"> </w:t>
      </w:r>
      <w:r w:rsidRPr="006F7C6B">
        <w:rPr>
          <w:lang w:val="it-IT"/>
        </w:rPr>
        <w:t>costante</w:t>
      </w:r>
      <w:r w:rsidRPr="006F7C6B">
        <w:rPr>
          <w:spacing w:val="12"/>
          <w:lang w:val="it-IT"/>
        </w:rPr>
        <w:t xml:space="preserve"> </w:t>
      </w:r>
      <w:r w:rsidRPr="006F7C6B">
        <w:rPr>
          <w:lang w:val="it-IT"/>
        </w:rPr>
        <w:t>richiamo</w:t>
      </w:r>
      <w:r w:rsidRPr="006F7C6B">
        <w:rPr>
          <w:spacing w:val="11"/>
          <w:lang w:val="it-IT"/>
        </w:rPr>
        <w:t xml:space="preserve"> </w:t>
      </w:r>
      <w:r w:rsidRPr="006F7C6B">
        <w:rPr>
          <w:lang w:val="it-IT"/>
        </w:rPr>
        <w:t>al</w:t>
      </w:r>
      <w:r w:rsidRPr="006F7C6B">
        <w:rPr>
          <w:spacing w:val="12"/>
          <w:lang w:val="it-IT"/>
        </w:rPr>
        <w:t xml:space="preserve"> </w:t>
      </w:r>
      <w:r w:rsidRPr="006F7C6B">
        <w:rPr>
          <w:lang w:val="it-IT"/>
        </w:rPr>
        <w:t>sen</w:t>
      </w:r>
      <w:r w:rsidRPr="006F7C6B">
        <w:rPr>
          <w:lang w:val="it-IT"/>
        </w:rPr>
        <w:t>so</w:t>
      </w:r>
      <w:r w:rsidRPr="006F7C6B">
        <w:rPr>
          <w:spacing w:val="13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13"/>
          <w:lang w:val="it-IT"/>
        </w:rPr>
        <w:t xml:space="preserve"> </w:t>
      </w:r>
      <w:r w:rsidRPr="006F7C6B">
        <w:rPr>
          <w:lang w:val="it-IT"/>
        </w:rPr>
        <w:t>al</w:t>
      </w:r>
      <w:r w:rsidRPr="006F7C6B">
        <w:rPr>
          <w:spacing w:val="12"/>
          <w:lang w:val="it-IT"/>
        </w:rPr>
        <w:t xml:space="preserve"> </w:t>
      </w:r>
      <w:r w:rsidRPr="006F7C6B">
        <w:rPr>
          <w:lang w:val="it-IT"/>
        </w:rPr>
        <w:t>dovere</w:t>
      </w:r>
    </w:p>
    <w:p w14:paraId="3CA79BBF" w14:textId="77777777" w:rsidR="00976D54" w:rsidRPr="006F7C6B" w:rsidRDefault="00ED64C2">
      <w:pPr>
        <w:pStyle w:val="Corpotesto"/>
        <w:spacing w:before="77" w:line="360" w:lineRule="auto"/>
        <w:ind w:right="121"/>
        <w:rPr>
          <w:lang w:val="it-IT"/>
        </w:rPr>
      </w:pPr>
      <w:r w:rsidRPr="006F7C6B">
        <w:rPr>
          <w:lang w:val="it-IT"/>
        </w:rPr>
        <w:t>di RESPOSABILITA’. Se è vero come è vero che Libertà è innanzitutto Responsabilità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(art. 2 Cost.) il richiamo a quest’ultima deve essere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molto più forte e presente nella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normativa di settore di quanto non lo sia</w:t>
      </w:r>
      <w:r w:rsidRPr="006F7C6B">
        <w:rPr>
          <w:spacing w:val="70"/>
          <w:lang w:val="it-IT"/>
        </w:rPr>
        <w:t xml:space="preserve"> </w:t>
      </w:r>
      <w:r w:rsidRPr="006F7C6B">
        <w:rPr>
          <w:lang w:val="it-IT"/>
        </w:rPr>
        <w:t>ora. Ma sopratt</w:t>
      </w:r>
      <w:r w:rsidRPr="006F7C6B">
        <w:rPr>
          <w:lang w:val="it-IT"/>
        </w:rPr>
        <w:t>utto deve essere un punto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fermo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culturale.</w:t>
      </w:r>
    </w:p>
    <w:p w14:paraId="050EB7AC" w14:textId="77777777" w:rsidR="00976D54" w:rsidRPr="006F7C6B" w:rsidRDefault="00ED64C2">
      <w:pPr>
        <w:pStyle w:val="Corpotesto"/>
        <w:spacing w:before="200" w:line="360" w:lineRule="auto"/>
        <w:ind w:right="120"/>
        <w:rPr>
          <w:lang w:val="it-IT"/>
        </w:rPr>
      </w:pPr>
      <w:r w:rsidRPr="006F7C6B">
        <w:rPr>
          <w:lang w:val="it-IT"/>
        </w:rPr>
        <w:t>La responsabilità giuridica che investe chi tratta i dati personali non copre in modo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omogeneo tutti i tipi e gli ambiti di trattamento. Il criterio cardine di cui all’art. 2050 del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codice civile che regola il tra</w:t>
      </w:r>
      <w:r w:rsidRPr="006F7C6B">
        <w:rPr>
          <w:lang w:val="it-IT"/>
        </w:rPr>
        <w:t>ttamento dei dati personali ex art. 11 e 15 del codice privacy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non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si applica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in certi ambiti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anche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molto delicati.</w:t>
      </w:r>
    </w:p>
    <w:p w14:paraId="20A8E753" w14:textId="77777777" w:rsidR="00976D54" w:rsidRPr="006F7C6B" w:rsidRDefault="00ED64C2">
      <w:pPr>
        <w:pStyle w:val="Corpotesto"/>
        <w:spacing w:before="199" w:line="360" w:lineRule="auto"/>
        <w:ind w:right="119"/>
        <w:rPr>
          <w:lang w:val="it-IT"/>
        </w:rPr>
      </w:pPr>
      <w:r w:rsidRPr="006F7C6B">
        <w:rPr>
          <w:lang w:val="it-IT"/>
        </w:rPr>
        <w:t>Sono</w:t>
      </w:r>
      <w:r w:rsidRPr="006F7C6B">
        <w:rPr>
          <w:spacing w:val="39"/>
          <w:lang w:val="it-IT"/>
        </w:rPr>
        <w:t xml:space="preserve"> </w:t>
      </w:r>
      <w:r w:rsidRPr="006F7C6B">
        <w:rPr>
          <w:lang w:val="it-IT"/>
        </w:rPr>
        <w:t>tanti</w:t>
      </w:r>
      <w:r w:rsidRPr="006F7C6B">
        <w:rPr>
          <w:spacing w:val="40"/>
          <w:lang w:val="it-IT"/>
        </w:rPr>
        <w:t xml:space="preserve"> </w:t>
      </w:r>
      <w:r w:rsidRPr="006F7C6B">
        <w:rPr>
          <w:lang w:val="it-IT"/>
        </w:rPr>
        <w:t>anni</w:t>
      </w:r>
      <w:r w:rsidRPr="006F7C6B">
        <w:rPr>
          <w:spacing w:val="39"/>
          <w:lang w:val="it-IT"/>
        </w:rPr>
        <w:t xml:space="preserve"> </w:t>
      </w:r>
      <w:r w:rsidRPr="006F7C6B">
        <w:rPr>
          <w:lang w:val="it-IT"/>
        </w:rPr>
        <w:t>ormai</w:t>
      </w:r>
      <w:r w:rsidRPr="006F7C6B">
        <w:rPr>
          <w:spacing w:val="39"/>
          <w:lang w:val="it-IT"/>
        </w:rPr>
        <w:t xml:space="preserve"> </w:t>
      </w:r>
      <w:r w:rsidRPr="006F7C6B">
        <w:rPr>
          <w:lang w:val="it-IT"/>
        </w:rPr>
        <w:t>che</w:t>
      </w:r>
      <w:r w:rsidRPr="006F7C6B">
        <w:rPr>
          <w:spacing w:val="40"/>
          <w:lang w:val="it-IT"/>
        </w:rPr>
        <w:t xml:space="preserve"> </w:t>
      </w:r>
      <w:r w:rsidRPr="006F7C6B">
        <w:rPr>
          <w:lang w:val="it-IT"/>
        </w:rPr>
        <w:t>personalmente</w:t>
      </w:r>
      <w:r w:rsidRPr="006F7C6B">
        <w:rPr>
          <w:spacing w:val="39"/>
          <w:lang w:val="it-IT"/>
        </w:rPr>
        <w:t xml:space="preserve"> </w:t>
      </w:r>
      <w:r w:rsidRPr="006F7C6B">
        <w:rPr>
          <w:lang w:val="it-IT"/>
        </w:rPr>
        <w:t>mi</w:t>
      </w:r>
      <w:r w:rsidRPr="006F7C6B">
        <w:rPr>
          <w:spacing w:val="39"/>
          <w:lang w:val="it-IT"/>
        </w:rPr>
        <w:t xml:space="preserve"> </w:t>
      </w:r>
      <w:r w:rsidRPr="006F7C6B">
        <w:rPr>
          <w:lang w:val="it-IT"/>
        </w:rPr>
        <w:t>confronto</w:t>
      </w:r>
      <w:r w:rsidRPr="006F7C6B">
        <w:rPr>
          <w:spacing w:val="39"/>
          <w:lang w:val="it-IT"/>
        </w:rPr>
        <w:t xml:space="preserve"> </w:t>
      </w:r>
      <w:r w:rsidRPr="006F7C6B">
        <w:rPr>
          <w:lang w:val="it-IT"/>
        </w:rPr>
        <w:t>ogni</w:t>
      </w:r>
      <w:r w:rsidRPr="006F7C6B">
        <w:rPr>
          <w:spacing w:val="39"/>
          <w:lang w:val="it-IT"/>
        </w:rPr>
        <w:t xml:space="preserve"> </w:t>
      </w:r>
      <w:r w:rsidRPr="006F7C6B">
        <w:rPr>
          <w:lang w:val="it-IT"/>
        </w:rPr>
        <w:t>giorno</w:t>
      </w:r>
      <w:r w:rsidRPr="006F7C6B">
        <w:rPr>
          <w:spacing w:val="40"/>
          <w:lang w:val="it-IT"/>
        </w:rPr>
        <w:t xml:space="preserve"> </w:t>
      </w:r>
      <w:r w:rsidRPr="006F7C6B">
        <w:rPr>
          <w:lang w:val="it-IT"/>
        </w:rPr>
        <w:t>con</w:t>
      </w:r>
      <w:r w:rsidRPr="006F7C6B">
        <w:rPr>
          <w:spacing w:val="40"/>
          <w:lang w:val="it-IT"/>
        </w:rPr>
        <w:t xml:space="preserve"> </w:t>
      </w:r>
      <w:r w:rsidRPr="006F7C6B">
        <w:rPr>
          <w:lang w:val="it-IT"/>
        </w:rPr>
        <w:t>le</w:t>
      </w:r>
      <w:r w:rsidRPr="006F7C6B">
        <w:rPr>
          <w:spacing w:val="39"/>
          <w:lang w:val="it-IT"/>
        </w:rPr>
        <w:t xml:space="preserve"> </w:t>
      </w:r>
      <w:r w:rsidRPr="006F7C6B">
        <w:rPr>
          <w:lang w:val="it-IT"/>
        </w:rPr>
        <w:t>norme</w:t>
      </w:r>
      <w:r w:rsidRPr="006F7C6B">
        <w:rPr>
          <w:spacing w:val="39"/>
          <w:lang w:val="it-IT"/>
        </w:rPr>
        <w:t xml:space="preserve"> </w:t>
      </w:r>
      <w:r w:rsidRPr="006F7C6B">
        <w:rPr>
          <w:lang w:val="it-IT"/>
        </w:rPr>
        <w:t>in</w:t>
      </w:r>
      <w:r w:rsidRPr="006F7C6B">
        <w:rPr>
          <w:spacing w:val="-67"/>
          <w:lang w:val="it-IT"/>
        </w:rPr>
        <w:t xml:space="preserve"> </w:t>
      </w:r>
      <w:r w:rsidRPr="006F7C6B">
        <w:rPr>
          <w:lang w:val="it-IT"/>
        </w:rPr>
        <w:t>tema di privacy, con i provvedimenti dell’Autorità Garante, con la trasparenza, con il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processo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penale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mi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domando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tutta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questa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legislazione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materia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non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sia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forse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eccessiva, ridondante e forse caricata di adempimenti e troppi passaggi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“burocratici”.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Ec</w:t>
      </w:r>
      <w:r w:rsidRPr="006F7C6B">
        <w:rPr>
          <w:lang w:val="it-IT"/>
        </w:rPr>
        <w:t>co, alla base, forse occorreva una spinta culturale ed educativa più decisa. E’ diventata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imprescindibile una nuova e più profonda cultura della privacy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che miri a permeare non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solo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gli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addetti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ai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lavori,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ma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ogni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individuo,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ogni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titolare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del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trattamento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de</w:t>
      </w:r>
      <w:r w:rsidRPr="006F7C6B">
        <w:rPr>
          <w:lang w:val="it-IT"/>
        </w:rPr>
        <w:t>i</w:t>
      </w:r>
      <w:r w:rsidRPr="006F7C6B">
        <w:rPr>
          <w:spacing w:val="70"/>
          <w:lang w:val="it-IT"/>
        </w:rPr>
        <w:t xml:space="preserve"> </w:t>
      </w:r>
      <w:r w:rsidRPr="006F7C6B">
        <w:rPr>
          <w:lang w:val="it-IT"/>
        </w:rPr>
        <w:t>dati.</w:t>
      </w:r>
      <w:r w:rsidRPr="006F7C6B">
        <w:rPr>
          <w:spacing w:val="-67"/>
          <w:lang w:val="it-IT"/>
        </w:rPr>
        <w:t xml:space="preserve"> </w:t>
      </w:r>
      <w:r w:rsidRPr="006F7C6B">
        <w:rPr>
          <w:lang w:val="it-IT"/>
        </w:rPr>
        <w:t>Occorre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una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sensibilità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nuova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del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rispetto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della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privacy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della</w:t>
      </w:r>
      <w:r w:rsidRPr="006F7C6B">
        <w:rPr>
          <w:spacing w:val="-2"/>
          <w:lang w:val="it-IT"/>
        </w:rPr>
        <w:t xml:space="preserve"> </w:t>
      </w:r>
      <w:r w:rsidRPr="006F7C6B">
        <w:rPr>
          <w:lang w:val="it-IT"/>
        </w:rPr>
        <w:t>riservatezza.</w:t>
      </w:r>
    </w:p>
    <w:p w14:paraId="0ABF2A94" w14:textId="77777777" w:rsidR="00976D54" w:rsidRPr="006F7C6B" w:rsidRDefault="00ED64C2">
      <w:pPr>
        <w:pStyle w:val="Corpotesto"/>
        <w:spacing w:before="201" w:line="360" w:lineRule="auto"/>
        <w:ind w:right="119"/>
        <w:rPr>
          <w:lang w:val="it-IT"/>
        </w:rPr>
      </w:pPr>
      <w:r w:rsidRPr="006F7C6B">
        <w:rPr>
          <w:lang w:val="it-IT"/>
        </w:rPr>
        <w:t>L’equilibrio tra un diritto alla sicurezza</w:t>
      </w:r>
      <w:r w:rsidRPr="006F7C6B">
        <w:rPr>
          <w:spacing w:val="70"/>
          <w:lang w:val="it-IT"/>
        </w:rPr>
        <w:t xml:space="preserve"> </w:t>
      </w:r>
      <w:r w:rsidRPr="006F7C6B">
        <w:rPr>
          <w:lang w:val="it-IT"/>
        </w:rPr>
        <w:t>(costante e completo) e una sicurezza del diritto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di</w:t>
      </w:r>
      <w:r w:rsidRPr="006F7C6B">
        <w:rPr>
          <w:spacing w:val="13"/>
          <w:lang w:val="it-IT"/>
        </w:rPr>
        <w:t xml:space="preserve"> </w:t>
      </w:r>
      <w:r w:rsidRPr="006F7C6B">
        <w:rPr>
          <w:lang w:val="it-IT"/>
        </w:rPr>
        <w:t>libertà</w:t>
      </w:r>
      <w:r w:rsidRPr="006F7C6B">
        <w:rPr>
          <w:spacing w:val="14"/>
          <w:lang w:val="it-IT"/>
        </w:rPr>
        <w:t xml:space="preserve"> </w:t>
      </w:r>
      <w:r w:rsidRPr="006F7C6B">
        <w:rPr>
          <w:lang w:val="it-IT"/>
        </w:rPr>
        <w:t>potrebbe</w:t>
      </w:r>
      <w:r w:rsidRPr="006F7C6B">
        <w:rPr>
          <w:spacing w:val="14"/>
          <w:lang w:val="it-IT"/>
        </w:rPr>
        <w:t xml:space="preserve"> </w:t>
      </w:r>
      <w:r w:rsidRPr="006F7C6B">
        <w:rPr>
          <w:lang w:val="it-IT"/>
        </w:rPr>
        <w:t>essere</w:t>
      </w:r>
      <w:r w:rsidRPr="006F7C6B">
        <w:rPr>
          <w:spacing w:val="14"/>
          <w:lang w:val="it-IT"/>
        </w:rPr>
        <w:t xml:space="preserve"> </w:t>
      </w:r>
      <w:r w:rsidRPr="006F7C6B">
        <w:rPr>
          <w:lang w:val="it-IT"/>
        </w:rPr>
        <w:t>sostenibile</w:t>
      </w:r>
      <w:r w:rsidRPr="006F7C6B">
        <w:rPr>
          <w:spacing w:val="14"/>
          <w:lang w:val="it-IT"/>
        </w:rPr>
        <w:t xml:space="preserve"> </w:t>
      </w:r>
      <w:r w:rsidRPr="006F7C6B">
        <w:rPr>
          <w:lang w:val="it-IT"/>
        </w:rPr>
        <w:t>e</w:t>
      </w:r>
      <w:r w:rsidRPr="006F7C6B">
        <w:rPr>
          <w:spacing w:val="14"/>
          <w:lang w:val="it-IT"/>
        </w:rPr>
        <w:t xml:space="preserve"> </w:t>
      </w:r>
      <w:r w:rsidRPr="006F7C6B">
        <w:rPr>
          <w:lang w:val="it-IT"/>
        </w:rPr>
        <w:t>garantito</w:t>
      </w:r>
      <w:r w:rsidRPr="006F7C6B">
        <w:rPr>
          <w:spacing w:val="14"/>
          <w:lang w:val="it-IT"/>
        </w:rPr>
        <w:t xml:space="preserve"> </w:t>
      </w:r>
      <w:r w:rsidRPr="006F7C6B">
        <w:rPr>
          <w:lang w:val="it-IT"/>
        </w:rPr>
        <w:t>proprio</w:t>
      </w:r>
      <w:r w:rsidRPr="006F7C6B">
        <w:rPr>
          <w:spacing w:val="13"/>
          <w:lang w:val="it-IT"/>
        </w:rPr>
        <w:t xml:space="preserve"> </w:t>
      </w:r>
      <w:r w:rsidRPr="006F7C6B">
        <w:rPr>
          <w:lang w:val="it-IT"/>
        </w:rPr>
        <w:t>da</w:t>
      </w:r>
      <w:r w:rsidRPr="006F7C6B">
        <w:rPr>
          <w:spacing w:val="14"/>
          <w:lang w:val="it-IT"/>
        </w:rPr>
        <w:t xml:space="preserve"> </w:t>
      </w:r>
      <w:r w:rsidRPr="006F7C6B">
        <w:rPr>
          <w:lang w:val="it-IT"/>
        </w:rPr>
        <w:t>una</w:t>
      </w:r>
      <w:r w:rsidRPr="006F7C6B">
        <w:rPr>
          <w:spacing w:val="14"/>
          <w:lang w:val="it-IT"/>
        </w:rPr>
        <w:t xml:space="preserve"> </w:t>
      </w:r>
      <w:r w:rsidRPr="006F7C6B">
        <w:rPr>
          <w:lang w:val="it-IT"/>
        </w:rPr>
        <w:t>maggiore</w:t>
      </w:r>
      <w:r w:rsidRPr="006F7C6B">
        <w:rPr>
          <w:spacing w:val="14"/>
          <w:lang w:val="it-IT"/>
        </w:rPr>
        <w:t xml:space="preserve"> </w:t>
      </w:r>
      <w:r w:rsidRPr="006F7C6B">
        <w:rPr>
          <w:lang w:val="it-IT"/>
        </w:rPr>
        <w:t>accountability</w:t>
      </w:r>
      <w:r w:rsidRPr="006F7C6B">
        <w:rPr>
          <w:spacing w:val="-68"/>
          <w:lang w:val="it-IT"/>
        </w:rPr>
        <w:t xml:space="preserve"> </w:t>
      </w:r>
      <w:r w:rsidRPr="006F7C6B">
        <w:rPr>
          <w:lang w:val="it-IT"/>
        </w:rPr>
        <w:t>e da un maggiore senso di Responsabilità, di Etica e di Rispetto delle Istituzioni e delle</w:t>
      </w:r>
      <w:r w:rsidRPr="006F7C6B">
        <w:rPr>
          <w:spacing w:val="1"/>
          <w:lang w:val="it-IT"/>
        </w:rPr>
        <w:t xml:space="preserve"> </w:t>
      </w:r>
      <w:r w:rsidRPr="006F7C6B">
        <w:rPr>
          <w:lang w:val="it-IT"/>
        </w:rPr>
        <w:t>Costituzioni</w:t>
      </w:r>
      <w:r w:rsidRPr="006F7C6B">
        <w:rPr>
          <w:spacing w:val="-1"/>
          <w:lang w:val="it-IT"/>
        </w:rPr>
        <w:t xml:space="preserve"> </w:t>
      </w:r>
      <w:r w:rsidRPr="006F7C6B">
        <w:rPr>
          <w:lang w:val="it-IT"/>
        </w:rPr>
        <w:t>da parte di tutti.</w:t>
      </w:r>
    </w:p>
    <w:p w14:paraId="62D137EB" w14:textId="77777777" w:rsidR="00976D54" w:rsidRPr="006F7C6B" w:rsidRDefault="00ED64C2">
      <w:pPr>
        <w:pStyle w:val="Corpotesto"/>
        <w:spacing w:before="200"/>
        <w:jc w:val="left"/>
        <w:rPr>
          <w:lang w:val="it-IT"/>
        </w:rPr>
      </w:pPr>
      <w:r w:rsidRPr="006F7C6B">
        <w:rPr>
          <w:lang w:val="it-IT"/>
        </w:rPr>
        <w:t>Grazie.</w:t>
      </w:r>
    </w:p>
    <w:p w14:paraId="0F5B2F81" w14:textId="77777777" w:rsidR="00976D54" w:rsidRPr="006F7C6B" w:rsidRDefault="00976D54">
      <w:pPr>
        <w:pStyle w:val="Corpotesto"/>
        <w:spacing w:before="8"/>
        <w:ind w:left="0"/>
        <w:jc w:val="left"/>
        <w:rPr>
          <w:lang w:val="it-IT"/>
        </w:rPr>
      </w:pPr>
    </w:p>
    <w:p w14:paraId="383A2861" w14:textId="77777777" w:rsidR="00976D54" w:rsidRPr="006F7C6B" w:rsidRDefault="00ED64C2">
      <w:pPr>
        <w:pStyle w:val="Corpotesto"/>
        <w:spacing w:line="511" w:lineRule="auto"/>
        <w:ind w:right="7802"/>
        <w:jc w:val="left"/>
        <w:rPr>
          <w:lang w:val="it-IT"/>
        </w:rPr>
      </w:pPr>
      <w:r w:rsidRPr="006F7C6B">
        <w:rPr>
          <w:lang w:val="it-IT"/>
        </w:rPr>
        <w:t>Stefano Aterno</w:t>
      </w:r>
      <w:r w:rsidRPr="006F7C6B">
        <w:rPr>
          <w:spacing w:val="1"/>
          <w:lang w:val="it-IT"/>
        </w:rPr>
        <w:t xml:space="preserve"> </w:t>
      </w:r>
      <w:hyperlink r:id="rId4">
        <w:r w:rsidRPr="006F7C6B">
          <w:rPr>
            <w:lang w:val="it-IT"/>
          </w:rPr>
          <w:t>stefano@aterno.it</w:t>
        </w:r>
      </w:hyperlink>
    </w:p>
    <w:sectPr w:rsidR="00976D54" w:rsidRPr="006F7C6B">
      <w:pgSz w:w="11900" w:h="16840"/>
      <w:pgMar w:top="16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6D54"/>
    <w:rsid w:val="006F7C6B"/>
    <w:rsid w:val="00976D54"/>
    <w:rsid w:val="00B60870"/>
    <w:rsid w:val="00ED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0415"/>
  <w15:docId w15:val="{5214915A-4DFD-4051-A189-77E332CE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  <w:jc w:val="both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ind w:left="114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fano@ater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2054</Words>
  <Characters>11714</Characters>
  <Application>Microsoft Office Word</Application>
  <DocSecurity>0</DocSecurity>
  <Lines>97</Lines>
  <Paragraphs>27</Paragraphs>
  <ScaleCrop>false</ScaleCrop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la sicurezza non pi. concepita come in contrapposizione con la privacy e con la libert. quasi che la richiesta</dc:title>
  <dc:creator>Stefano Aterno</dc:creator>
  <cp:lastModifiedBy>Stefano Aterno</cp:lastModifiedBy>
  <cp:revision>4</cp:revision>
  <dcterms:created xsi:type="dcterms:W3CDTF">2022-02-22T13:09:00Z</dcterms:created>
  <dcterms:modified xsi:type="dcterms:W3CDTF">2022-02-22T13:11:00Z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2022-02-22T00:00:00Z</vt:filetime>
  </property>
</Properties>
</file>